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C761" w14:textId="0B7F1D30" w:rsidR="00AC545F" w:rsidRDefault="007446AB">
      <w:pPr>
        <w:pStyle w:val="BodyText"/>
        <w:spacing w:before="2"/>
        <w:rPr>
          <w:rFonts w:ascii="Times New Roman"/>
          <w:sz w:val="21"/>
        </w:rPr>
      </w:pPr>
      <w:r>
        <w:rPr>
          <w:rFonts w:ascii="Times New Roman"/>
          <w:sz w:val="21"/>
        </w:rPr>
        <w:t xml:space="preserve"> </w:t>
      </w:r>
    </w:p>
    <w:p w14:paraId="4F54C762" w14:textId="77777777" w:rsidR="00AC545F" w:rsidRDefault="0009531E" w:rsidP="002231BE">
      <w:pPr>
        <w:spacing w:before="98"/>
        <w:ind w:left="6210"/>
        <w:rPr>
          <w:rFonts w:ascii="Lucida Bright"/>
          <w:b/>
          <w:sz w:val="28"/>
        </w:rPr>
      </w:pPr>
      <w:r>
        <w:rPr>
          <w:noProof/>
        </w:rPr>
        <w:drawing>
          <wp:anchor distT="0" distB="0" distL="0" distR="0" simplePos="0" relativeHeight="251658240" behindDoc="0" locked="0" layoutInCell="1" allowOverlap="1" wp14:anchorId="4F54C78E" wp14:editId="4F54C78F">
            <wp:simplePos x="0" y="0"/>
            <wp:positionH relativeFrom="page">
              <wp:posOffset>641350</wp:posOffset>
            </wp:positionH>
            <wp:positionV relativeFrom="paragraph">
              <wp:posOffset>-153657</wp:posOffset>
            </wp:positionV>
            <wp:extent cx="1072288" cy="6931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072288" cy="693113"/>
                    </a:xfrm>
                    <a:prstGeom prst="rect">
                      <a:avLst/>
                    </a:prstGeom>
                  </pic:spPr>
                </pic:pic>
              </a:graphicData>
            </a:graphic>
          </wp:anchor>
        </w:drawing>
      </w:r>
      <w:r w:rsidR="002231BE">
        <w:rPr>
          <w:rFonts w:ascii="Lucida Bright"/>
          <w:b/>
          <w:sz w:val="28"/>
        </w:rPr>
        <w:fldChar w:fldCharType="begin"/>
      </w:r>
      <w:r w:rsidR="002231BE">
        <w:rPr>
          <w:rFonts w:ascii="Lucida Bright"/>
          <w:b/>
          <w:sz w:val="28"/>
        </w:rPr>
        <w:instrText xml:space="preserve"> DOCVARIABLE "document title" \* MERGEFORMAT </w:instrText>
      </w:r>
      <w:r w:rsidR="002231BE">
        <w:rPr>
          <w:rFonts w:ascii="Lucida Bright"/>
          <w:b/>
          <w:sz w:val="28"/>
        </w:rPr>
        <w:fldChar w:fldCharType="separate"/>
      </w:r>
      <w:r>
        <w:rPr>
          <w:rFonts w:ascii="Lucida Bright"/>
          <w:b/>
          <w:sz w:val="28"/>
        </w:rPr>
        <w:t>Claim Appeal Submission Form</w:t>
      </w:r>
      <w:r w:rsidR="002231BE">
        <w:rPr>
          <w:rFonts w:ascii="Lucida Bright"/>
          <w:b/>
          <w:sz w:val="28"/>
        </w:rPr>
        <w:fldChar w:fldCharType="end"/>
      </w:r>
    </w:p>
    <w:p w14:paraId="4F54C763" w14:textId="77777777" w:rsidR="00AC545F" w:rsidRDefault="0009531E">
      <w:pPr>
        <w:spacing w:before="1"/>
        <w:ind w:left="2455"/>
        <w:rPr>
          <w:sz w:val="18"/>
        </w:rPr>
      </w:pPr>
      <w:r>
        <w:rPr>
          <w:color w:val="974292"/>
          <w:sz w:val="18"/>
        </w:rPr>
        <w:t>●●●●●●●●●●●●●●●●●●●●●●●●●●●●●●●●●●●●●●●●●●●●●●●●●●●●●●●●●●●●●●●●●●●●●●●●●●●</w:t>
      </w:r>
    </w:p>
    <w:p w14:paraId="4F54C764" w14:textId="77777777" w:rsidR="00AC545F" w:rsidRDefault="00AC545F">
      <w:pPr>
        <w:pStyle w:val="BodyText"/>
        <w:rPr>
          <w:sz w:val="20"/>
        </w:rPr>
      </w:pPr>
    </w:p>
    <w:p w14:paraId="3C679DA4" w14:textId="77777777" w:rsidR="00E615C2" w:rsidRDefault="0009531E" w:rsidP="00A654DA">
      <w:pPr>
        <w:pStyle w:val="BodyText"/>
        <w:spacing w:before="52"/>
        <w:ind w:left="387" w:right="829"/>
        <w:rPr>
          <w:sz w:val="20"/>
          <w:szCs w:val="20"/>
        </w:rPr>
      </w:pPr>
      <w:r w:rsidRPr="008C1420">
        <w:rPr>
          <w:sz w:val="20"/>
          <w:szCs w:val="20"/>
        </w:rPr>
        <w:t>If you have questions regarding a partial payment or denial that cannot be resolved by the WPS/Family Care</w:t>
      </w:r>
      <w:r w:rsidR="00EE58A2" w:rsidRPr="008C1420">
        <w:rPr>
          <w:sz w:val="20"/>
          <w:szCs w:val="20"/>
        </w:rPr>
        <w:t xml:space="preserve"> </w:t>
      </w:r>
      <w:r w:rsidRPr="008C1420">
        <w:rPr>
          <w:sz w:val="20"/>
          <w:szCs w:val="20"/>
        </w:rPr>
        <w:t xml:space="preserve">Contact Center, please contact Inclusa at </w:t>
      </w:r>
      <w:hyperlink r:id="rId12" w:history="1">
        <w:r w:rsidR="00883770" w:rsidRPr="008C1420">
          <w:rPr>
            <w:rStyle w:val="Hyperlink"/>
            <w:sz w:val="20"/>
            <w:szCs w:val="20"/>
          </w:rPr>
          <w:t>providerclaimappeal@inclusa.org</w:t>
        </w:r>
      </w:hyperlink>
      <w:r w:rsidRPr="008C1420">
        <w:rPr>
          <w:sz w:val="20"/>
          <w:szCs w:val="20"/>
        </w:rPr>
        <w:t xml:space="preserve"> or 1-888-544-9353, option 8.  </w:t>
      </w:r>
    </w:p>
    <w:p w14:paraId="4F54C765" w14:textId="65858847" w:rsidR="00A654DA" w:rsidRPr="008C1420" w:rsidRDefault="00990FED" w:rsidP="00A654DA">
      <w:pPr>
        <w:pStyle w:val="BodyText"/>
        <w:spacing w:before="52"/>
        <w:ind w:left="387" w:right="829"/>
        <w:rPr>
          <w:sz w:val="20"/>
          <w:szCs w:val="20"/>
        </w:rPr>
      </w:pPr>
      <w:r>
        <w:rPr>
          <w:sz w:val="20"/>
          <w:szCs w:val="20"/>
        </w:rPr>
        <w:t>If Inclusa is unable to resolve</w:t>
      </w:r>
      <w:r w:rsidR="00D07665">
        <w:rPr>
          <w:sz w:val="20"/>
          <w:szCs w:val="20"/>
        </w:rPr>
        <w:t>, you will be advised of your right to file an appeal with Inclusa.</w:t>
      </w:r>
    </w:p>
    <w:p w14:paraId="7B3879EA" w14:textId="524421C6" w:rsidR="00773EAF" w:rsidRDefault="0009531E" w:rsidP="008C1420">
      <w:pPr>
        <w:pStyle w:val="BodyText"/>
        <w:spacing w:before="52"/>
        <w:ind w:left="387" w:right="829"/>
        <w:rPr>
          <w:sz w:val="20"/>
          <w:szCs w:val="20"/>
        </w:rPr>
      </w:pPr>
      <w:r w:rsidRPr="008C1420">
        <w:rPr>
          <w:sz w:val="20"/>
          <w:szCs w:val="20"/>
        </w:rPr>
        <w:t xml:space="preserve">If you wish to file a formal appeal, </w:t>
      </w:r>
      <w:r w:rsidR="00277BEE">
        <w:rPr>
          <w:sz w:val="20"/>
          <w:szCs w:val="20"/>
        </w:rPr>
        <w:t xml:space="preserve">please </w:t>
      </w:r>
      <w:r w:rsidR="00195AD2">
        <w:rPr>
          <w:sz w:val="20"/>
          <w:szCs w:val="20"/>
        </w:rPr>
        <w:t>complete,</w:t>
      </w:r>
      <w:r w:rsidR="00696865">
        <w:rPr>
          <w:sz w:val="20"/>
          <w:szCs w:val="20"/>
        </w:rPr>
        <w:t xml:space="preserve"> and </w:t>
      </w:r>
      <w:r w:rsidRPr="008C1420">
        <w:rPr>
          <w:sz w:val="20"/>
          <w:szCs w:val="20"/>
        </w:rPr>
        <w:t xml:space="preserve">submit this form and attach a copy of the WPS Provider Remittance Advice (PRA), </w:t>
      </w:r>
      <w:r w:rsidR="002A10D4">
        <w:rPr>
          <w:sz w:val="20"/>
          <w:szCs w:val="20"/>
        </w:rPr>
        <w:t xml:space="preserve">copies of primary payor’s </w:t>
      </w:r>
      <w:r w:rsidRPr="008C1420">
        <w:rPr>
          <w:sz w:val="20"/>
          <w:szCs w:val="20"/>
        </w:rPr>
        <w:t>Explanation of Medica</w:t>
      </w:r>
      <w:r w:rsidR="00F13401" w:rsidRPr="008C1420">
        <w:rPr>
          <w:sz w:val="20"/>
          <w:szCs w:val="20"/>
        </w:rPr>
        <w:t>l</w:t>
      </w:r>
      <w:r w:rsidRPr="008C1420">
        <w:rPr>
          <w:sz w:val="20"/>
          <w:szCs w:val="20"/>
        </w:rPr>
        <w:t xml:space="preserve"> Benefit</w:t>
      </w:r>
      <w:r w:rsidR="00F13401" w:rsidRPr="008C1420">
        <w:rPr>
          <w:sz w:val="20"/>
          <w:szCs w:val="20"/>
        </w:rPr>
        <w:t>s</w:t>
      </w:r>
      <w:r w:rsidRPr="008C1420">
        <w:rPr>
          <w:sz w:val="20"/>
          <w:szCs w:val="20"/>
        </w:rPr>
        <w:t xml:space="preserve"> (EOMB)</w:t>
      </w:r>
      <w:r w:rsidR="002A10D4">
        <w:rPr>
          <w:sz w:val="20"/>
          <w:szCs w:val="20"/>
        </w:rPr>
        <w:t>,</w:t>
      </w:r>
      <w:r w:rsidRPr="008C1420">
        <w:rPr>
          <w:sz w:val="20"/>
          <w:szCs w:val="20"/>
        </w:rPr>
        <w:t xml:space="preserve"> if applicable, and </w:t>
      </w:r>
      <w:r w:rsidR="002A10D4">
        <w:rPr>
          <w:sz w:val="20"/>
          <w:szCs w:val="20"/>
        </w:rPr>
        <w:t xml:space="preserve">any </w:t>
      </w:r>
      <w:r w:rsidRPr="008C1420">
        <w:rPr>
          <w:sz w:val="20"/>
          <w:szCs w:val="20"/>
        </w:rPr>
        <w:t xml:space="preserve">other documentation to support your appeal. </w:t>
      </w:r>
    </w:p>
    <w:p w14:paraId="4F54C767" w14:textId="4FC865FC" w:rsidR="00964A7E" w:rsidRPr="008C1420" w:rsidRDefault="00F1286E" w:rsidP="008C1420">
      <w:pPr>
        <w:pStyle w:val="BodyText"/>
        <w:spacing w:before="52"/>
        <w:ind w:left="387" w:right="829"/>
        <w:rPr>
          <w:sz w:val="20"/>
          <w:szCs w:val="20"/>
        </w:rPr>
      </w:pPr>
      <w:r>
        <w:rPr>
          <w:sz w:val="20"/>
          <w:szCs w:val="20"/>
        </w:rPr>
        <w:t xml:space="preserve">For </w:t>
      </w:r>
      <w:r w:rsidR="00BB1ADE">
        <w:rPr>
          <w:sz w:val="20"/>
          <w:szCs w:val="20"/>
        </w:rPr>
        <w:t>more information, please</w:t>
      </w:r>
      <w:r w:rsidR="0009531E" w:rsidRPr="008C1420">
        <w:rPr>
          <w:sz w:val="20"/>
          <w:szCs w:val="20"/>
        </w:rPr>
        <w:t xml:space="preserve"> reference </w:t>
      </w:r>
      <w:r w:rsidR="00773EAF">
        <w:rPr>
          <w:sz w:val="20"/>
          <w:szCs w:val="20"/>
        </w:rPr>
        <w:t xml:space="preserve">the </w:t>
      </w:r>
      <w:r w:rsidR="0009531E" w:rsidRPr="008C1420">
        <w:rPr>
          <w:sz w:val="20"/>
          <w:szCs w:val="20"/>
        </w:rPr>
        <w:t>“</w:t>
      </w:r>
      <w:r w:rsidR="00884121">
        <w:rPr>
          <w:sz w:val="20"/>
          <w:szCs w:val="20"/>
        </w:rPr>
        <w:t xml:space="preserve">Provider Appeal Rights </w:t>
      </w:r>
      <w:r w:rsidR="00EF4EE5">
        <w:rPr>
          <w:sz w:val="20"/>
          <w:szCs w:val="20"/>
        </w:rPr>
        <w:t>Under Family Care</w:t>
      </w:r>
      <w:r w:rsidR="0009531E" w:rsidRPr="008C1420">
        <w:rPr>
          <w:sz w:val="20"/>
          <w:szCs w:val="20"/>
        </w:rPr>
        <w:t xml:space="preserve">” </w:t>
      </w:r>
      <w:r w:rsidR="00BB1ADE">
        <w:rPr>
          <w:sz w:val="20"/>
          <w:szCs w:val="20"/>
        </w:rPr>
        <w:t xml:space="preserve">on our website: </w:t>
      </w:r>
      <w:hyperlink r:id="rId13" w:history="1">
        <w:r w:rsidR="00BB1ADE" w:rsidRPr="005104C2">
          <w:rPr>
            <w:rStyle w:val="Hyperlink"/>
            <w:sz w:val="20"/>
            <w:szCs w:val="20"/>
          </w:rPr>
          <w:t>www.Inclusa.org</w:t>
        </w:r>
      </w:hyperlink>
      <w:r w:rsidR="00BB1ADE">
        <w:rPr>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7"/>
        <w:gridCol w:w="1367"/>
        <w:gridCol w:w="479"/>
        <w:gridCol w:w="261"/>
        <w:gridCol w:w="527"/>
        <w:gridCol w:w="876"/>
        <w:gridCol w:w="702"/>
        <w:gridCol w:w="791"/>
        <w:gridCol w:w="1227"/>
        <w:gridCol w:w="1139"/>
      </w:tblGrid>
      <w:tr w:rsidR="007161D8" w:rsidRPr="008C1420" w14:paraId="4F54C76A" w14:textId="77777777" w:rsidTr="005D522A">
        <w:trPr>
          <w:trHeight w:val="530"/>
          <w:jc w:val="center"/>
        </w:trPr>
        <w:tc>
          <w:tcPr>
            <w:tcW w:w="5791" w:type="dxa"/>
            <w:gridSpan w:val="5"/>
          </w:tcPr>
          <w:p w14:paraId="4F54C768" w14:textId="77777777" w:rsidR="00AC545F" w:rsidRPr="008C1420" w:rsidRDefault="0009531E">
            <w:pPr>
              <w:pStyle w:val="TableParagraph"/>
              <w:rPr>
                <w:sz w:val="20"/>
                <w:szCs w:val="20"/>
              </w:rPr>
            </w:pPr>
            <w:r w:rsidRPr="008C1420">
              <w:rPr>
                <w:sz w:val="20"/>
                <w:szCs w:val="20"/>
              </w:rPr>
              <w:t>Provider (Business) Name</w:t>
            </w:r>
          </w:p>
        </w:tc>
        <w:tc>
          <w:tcPr>
            <w:tcW w:w="4735" w:type="dxa"/>
            <w:gridSpan w:val="5"/>
          </w:tcPr>
          <w:p w14:paraId="4F54C769" w14:textId="77777777" w:rsidR="00AC545F" w:rsidRPr="008C1420" w:rsidRDefault="0009531E">
            <w:pPr>
              <w:pStyle w:val="TableParagraph"/>
              <w:ind w:left="114"/>
              <w:rPr>
                <w:sz w:val="20"/>
                <w:szCs w:val="20"/>
              </w:rPr>
            </w:pPr>
            <w:r w:rsidRPr="008C1420">
              <w:rPr>
                <w:sz w:val="20"/>
                <w:szCs w:val="20"/>
              </w:rPr>
              <w:t>Date(s) of Service</w:t>
            </w:r>
          </w:p>
        </w:tc>
      </w:tr>
      <w:tr w:rsidR="007161D8" w:rsidRPr="008C1420" w14:paraId="4F54C76F" w14:textId="77777777" w:rsidTr="00860498">
        <w:trPr>
          <w:trHeight w:val="480"/>
          <w:jc w:val="center"/>
        </w:trPr>
        <w:tc>
          <w:tcPr>
            <w:tcW w:w="3157" w:type="dxa"/>
          </w:tcPr>
          <w:p w14:paraId="4F54C76B" w14:textId="77777777" w:rsidR="00AC545F" w:rsidRPr="008C1420" w:rsidRDefault="0009531E">
            <w:pPr>
              <w:pStyle w:val="TableParagraph"/>
              <w:spacing w:before="1" w:line="240" w:lineRule="auto"/>
              <w:rPr>
                <w:sz w:val="20"/>
                <w:szCs w:val="20"/>
              </w:rPr>
            </w:pPr>
            <w:r w:rsidRPr="008C1420">
              <w:rPr>
                <w:sz w:val="20"/>
                <w:szCs w:val="20"/>
              </w:rPr>
              <w:t>Member Name</w:t>
            </w:r>
          </w:p>
        </w:tc>
        <w:tc>
          <w:tcPr>
            <w:tcW w:w="1366" w:type="dxa"/>
          </w:tcPr>
          <w:p w14:paraId="4F54C76C" w14:textId="77777777" w:rsidR="00AC545F" w:rsidRPr="008C1420" w:rsidRDefault="0009531E">
            <w:pPr>
              <w:pStyle w:val="TableParagraph"/>
              <w:spacing w:before="1" w:line="240" w:lineRule="auto"/>
              <w:ind w:left="112"/>
              <w:rPr>
                <w:sz w:val="20"/>
                <w:szCs w:val="20"/>
              </w:rPr>
            </w:pPr>
            <w:r w:rsidRPr="008C1420">
              <w:rPr>
                <w:sz w:val="20"/>
                <w:szCs w:val="20"/>
              </w:rPr>
              <w:t>Date of Birth</w:t>
            </w:r>
          </w:p>
        </w:tc>
        <w:tc>
          <w:tcPr>
            <w:tcW w:w="2845" w:type="dxa"/>
            <w:gridSpan w:val="5"/>
          </w:tcPr>
          <w:p w14:paraId="4F54C76D" w14:textId="77777777" w:rsidR="00AC545F" w:rsidRPr="008C1420" w:rsidRDefault="0009531E">
            <w:pPr>
              <w:pStyle w:val="TableParagraph"/>
              <w:spacing w:before="1" w:line="240" w:lineRule="auto"/>
              <w:ind w:left="112"/>
              <w:rPr>
                <w:sz w:val="20"/>
                <w:szCs w:val="20"/>
              </w:rPr>
            </w:pPr>
            <w:r w:rsidRPr="008C1420">
              <w:rPr>
                <w:sz w:val="20"/>
                <w:szCs w:val="20"/>
              </w:rPr>
              <w:t>Procedure Code(s)</w:t>
            </w:r>
          </w:p>
        </w:tc>
        <w:tc>
          <w:tcPr>
            <w:tcW w:w="3157" w:type="dxa"/>
            <w:gridSpan w:val="3"/>
          </w:tcPr>
          <w:p w14:paraId="4F54C76E" w14:textId="77777777" w:rsidR="00AC545F" w:rsidRPr="008C1420" w:rsidRDefault="0009531E">
            <w:pPr>
              <w:pStyle w:val="TableParagraph"/>
              <w:spacing w:before="1" w:line="240" w:lineRule="auto"/>
              <w:ind w:left="116"/>
              <w:rPr>
                <w:sz w:val="20"/>
                <w:szCs w:val="20"/>
              </w:rPr>
            </w:pPr>
            <w:r w:rsidRPr="008C1420">
              <w:rPr>
                <w:sz w:val="20"/>
                <w:szCs w:val="20"/>
              </w:rPr>
              <w:t>Appeal Amount</w:t>
            </w:r>
          </w:p>
        </w:tc>
      </w:tr>
      <w:tr w:rsidR="007161D8" w:rsidRPr="008C1420" w14:paraId="4F54C771" w14:textId="77777777" w:rsidTr="00EF4EE5">
        <w:trPr>
          <w:trHeight w:val="1772"/>
          <w:jc w:val="center"/>
        </w:trPr>
        <w:tc>
          <w:tcPr>
            <w:tcW w:w="10526" w:type="dxa"/>
            <w:gridSpan w:val="10"/>
          </w:tcPr>
          <w:p w14:paraId="4F54C770" w14:textId="77777777" w:rsidR="00AC545F" w:rsidRPr="008C1420" w:rsidRDefault="0009531E">
            <w:pPr>
              <w:pStyle w:val="TableParagraph"/>
              <w:rPr>
                <w:sz w:val="20"/>
                <w:szCs w:val="20"/>
              </w:rPr>
            </w:pPr>
            <w:r w:rsidRPr="008C1420">
              <w:rPr>
                <w:sz w:val="20"/>
                <w:szCs w:val="20"/>
              </w:rPr>
              <w:t>Reason your claim merits reconsideration (please provide detailed explanation):</w:t>
            </w:r>
          </w:p>
        </w:tc>
      </w:tr>
      <w:tr w:rsidR="007161D8" w:rsidRPr="008C1420" w14:paraId="4F54C774" w14:textId="77777777" w:rsidTr="00860498">
        <w:trPr>
          <w:trHeight w:val="435"/>
          <w:jc w:val="center"/>
        </w:trPr>
        <w:tc>
          <w:tcPr>
            <w:tcW w:w="5264" w:type="dxa"/>
            <w:gridSpan w:val="4"/>
            <w:tcBorders>
              <w:bottom w:val="single" w:sz="4" w:space="0" w:color="000000"/>
            </w:tcBorders>
          </w:tcPr>
          <w:p w14:paraId="4F54C772" w14:textId="77777777" w:rsidR="00AC545F" w:rsidRPr="008C1420" w:rsidRDefault="0009531E">
            <w:pPr>
              <w:pStyle w:val="TableParagraph"/>
              <w:spacing w:line="254" w:lineRule="exact"/>
              <w:rPr>
                <w:sz w:val="20"/>
                <w:szCs w:val="20"/>
              </w:rPr>
            </w:pPr>
            <w:r w:rsidRPr="008C1420">
              <w:rPr>
                <w:sz w:val="20"/>
                <w:szCs w:val="20"/>
              </w:rPr>
              <w:t>Signature</w:t>
            </w:r>
          </w:p>
        </w:tc>
        <w:tc>
          <w:tcPr>
            <w:tcW w:w="5262" w:type="dxa"/>
            <w:gridSpan w:val="6"/>
            <w:tcBorders>
              <w:bottom w:val="single" w:sz="4" w:space="0" w:color="000000"/>
            </w:tcBorders>
          </w:tcPr>
          <w:p w14:paraId="4F54C773" w14:textId="77777777" w:rsidR="00AC545F" w:rsidRPr="008C1420" w:rsidRDefault="0009531E">
            <w:pPr>
              <w:pStyle w:val="TableParagraph"/>
              <w:spacing w:line="254" w:lineRule="exact"/>
              <w:ind w:left="113"/>
              <w:rPr>
                <w:sz w:val="20"/>
                <w:szCs w:val="20"/>
              </w:rPr>
            </w:pPr>
            <w:r w:rsidRPr="008C1420">
              <w:rPr>
                <w:sz w:val="20"/>
                <w:szCs w:val="20"/>
              </w:rPr>
              <w:t>Date Signed</w:t>
            </w:r>
          </w:p>
        </w:tc>
      </w:tr>
      <w:tr w:rsidR="007161D8" w:rsidRPr="008C1420" w14:paraId="4F54C776" w14:textId="77777777" w:rsidTr="00860498">
        <w:trPr>
          <w:trHeight w:val="238"/>
          <w:jc w:val="center"/>
        </w:trPr>
        <w:tc>
          <w:tcPr>
            <w:tcW w:w="10526" w:type="dxa"/>
            <w:gridSpan w:val="10"/>
            <w:tcBorders>
              <w:bottom w:val="single" w:sz="4" w:space="0" w:color="auto"/>
            </w:tcBorders>
            <w:shd w:val="clear" w:color="auto" w:fill="C0C0C0"/>
          </w:tcPr>
          <w:p w14:paraId="4F54C775" w14:textId="77777777" w:rsidR="00AC545F" w:rsidRPr="008C1420" w:rsidRDefault="0009531E">
            <w:pPr>
              <w:pStyle w:val="TableParagraph"/>
              <w:spacing w:line="248" w:lineRule="exact"/>
              <w:ind w:left="124"/>
              <w:rPr>
                <w:b/>
                <w:sz w:val="20"/>
                <w:szCs w:val="20"/>
              </w:rPr>
            </w:pPr>
            <w:r w:rsidRPr="008C1420">
              <w:rPr>
                <w:b/>
                <w:sz w:val="20"/>
                <w:szCs w:val="20"/>
              </w:rPr>
              <w:t>Contact Information For Person Submitting Form</w:t>
            </w:r>
          </w:p>
        </w:tc>
      </w:tr>
      <w:tr w:rsidR="007161D8" w:rsidRPr="008C1420" w14:paraId="4F54C77A" w14:textId="77777777" w:rsidTr="00117DE3">
        <w:trPr>
          <w:trHeight w:val="332"/>
          <w:jc w:val="center"/>
        </w:trPr>
        <w:tc>
          <w:tcPr>
            <w:tcW w:w="4524" w:type="dxa"/>
            <w:gridSpan w:val="2"/>
            <w:tcBorders>
              <w:top w:val="single" w:sz="4" w:space="0" w:color="auto"/>
            </w:tcBorders>
          </w:tcPr>
          <w:p w14:paraId="4F54C777" w14:textId="77777777" w:rsidR="00AC545F" w:rsidRPr="008C1420" w:rsidRDefault="0009531E">
            <w:pPr>
              <w:pStyle w:val="TableParagraph"/>
              <w:rPr>
                <w:sz w:val="20"/>
                <w:szCs w:val="20"/>
              </w:rPr>
            </w:pPr>
            <w:r w:rsidRPr="008C1420">
              <w:rPr>
                <w:sz w:val="20"/>
                <w:szCs w:val="20"/>
              </w:rPr>
              <w:t>Name</w:t>
            </w:r>
          </w:p>
        </w:tc>
        <w:tc>
          <w:tcPr>
            <w:tcW w:w="2143" w:type="dxa"/>
            <w:gridSpan w:val="4"/>
            <w:tcBorders>
              <w:top w:val="single" w:sz="4" w:space="0" w:color="auto"/>
            </w:tcBorders>
          </w:tcPr>
          <w:p w14:paraId="4F54C778" w14:textId="77777777" w:rsidR="00AC545F" w:rsidRPr="008C1420" w:rsidRDefault="0009531E">
            <w:pPr>
              <w:pStyle w:val="TableParagraph"/>
              <w:ind w:left="112"/>
              <w:rPr>
                <w:sz w:val="20"/>
                <w:szCs w:val="20"/>
              </w:rPr>
            </w:pPr>
            <w:r w:rsidRPr="008C1420">
              <w:rPr>
                <w:sz w:val="20"/>
                <w:szCs w:val="20"/>
              </w:rPr>
              <w:t>Phone</w:t>
            </w:r>
          </w:p>
        </w:tc>
        <w:tc>
          <w:tcPr>
            <w:tcW w:w="3859" w:type="dxa"/>
            <w:gridSpan w:val="4"/>
            <w:tcBorders>
              <w:top w:val="single" w:sz="4" w:space="0" w:color="auto"/>
            </w:tcBorders>
          </w:tcPr>
          <w:p w14:paraId="4F54C779" w14:textId="77777777" w:rsidR="00AC545F" w:rsidRPr="008C1420" w:rsidRDefault="0009531E">
            <w:pPr>
              <w:pStyle w:val="TableParagraph"/>
              <w:ind w:left="115"/>
              <w:rPr>
                <w:sz w:val="20"/>
                <w:szCs w:val="20"/>
              </w:rPr>
            </w:pPr>
            <w:r w:rsidRPr="008C1420">
              <w:rPr>
                <w:sz w:val="20"/>
                <w:szCs w:val="20"/>
              </w:rPr>
              <w:t>Email</w:t>
            </w:r>
          </w:p>
        </w:tc>
      </w:tr>
      <w:tr w:rsidR="007161D8" w:rsidRPr="008C1420" w14:paraId="4F54C77F" w14:textId="77777777" w:rsidTr="00117DE3">
        <w:trPr>
          <w:trHeight w:val="350"/>
          <w:jc w:val="center"/>
        </w:trPr>
        <w:tc>
          <w:tcPr>
            <w:tcW w:w="5003" w:type="dxa"/>
            <w:gridSpan w:val="3"/>
          </w:tcPr>
          <w:p w14:paraId="4F54C77B" w14:textId="77777777" w:rsidR="00AC545F" w:rsidRPr="008C1420" w:rsidRDefault="0009531E">
            <w:pPr>
              <w:pStyle w:val="TableParagraph"/>
              <w:rPr>
                <w:sz w:val="20"/>
                <w:szCs w:val="20"/>
              </w:rPr>
            </w:pPr>
            <w:r w:rsidRPr="008C1420">
              <w:rPr>
                <w:sz w:val="20"/>
                <w:szCs w:val="20"/>
              </w:rPr>
              <w:t>Address</w:t>
            </w:r>
          </w:p>
        </w:tc>
        <w:tc>
          <w:tcPr>
            <w:tcW w:w="3157" w:type="dxa"/>
            <w:gridSpan w:val="5"/>
          </w:tcPr>
          <w:p w14:paraId="4F54C77C" w14:textId="77777777" w:rsidR="00AC545F" w:rsidRPr="008C1420" w:rsidRDefault="0009531E">
            <w:pPr>
              <w:pStyle w:val="TableParagraph"/>
              <w:rPr>
                <w:sz w:val="20"/>
                <w:szCs w:val="20"/>
              </w:rPr>
            </w:pPr>
            <w:r w:rsidRPr="008C1420">
              <w:rPr>
                <w:sz w:val="20"/>
                <w:szCs w:val="20"/>
              </w:rPr>
              <w:t>City</w:t>
            </w:r>
          </w:p>
        </w:tc>
        <w:tc>
          <w:tcPr>
            <w:tcW w:w="1227" w:type="dxa"/>
          </w:tcPr>
          <w:p w14:paraId="4F54C77D" w14:textId="77777777" w:rsidR="00AC545F" w:rsidRPr="008C1420" w:rsidRDefault="0009531E">
            <w:pPr>
              <w:pStyle w:val="TableParagraph"/>
              <w:ind w:left="116"/>
              <w:rPr>
                <w:sz w:val="20"/>
                <w:szCs w:val="20"/>
              </w:rPr>
            </w:pPr>
            <w:r w:rsidRPr="008C1420">
              <w:rPr>
                <w:sz w:val="20"/>
                <w:szCs w:val="20"/>
              </w:rPr>
              <w:t>State</w:t>
            </w:r>
          </w:p>
        </w:tc>
        <w:tc>
          <w:tcPr>
            <w:tcW w:w="1138" w:type="dxa"/>
          </w:tcPr>
          <w:p w14:paraId="4F54C77E" w14:textId="77777777" w:rsidR="00AC545F" w:rsidRPr="008C1420" w:rsidRDefault="0009531E">
            <w:pPr>
              <w:pStyle w:val="TableParagraph"/>
              <w:ind w:left="117"/>
              <w:rPr>
                <w:sz w:val="20"/>
                <w:szCs w:val="20"/>
              </w:rPr>
            </w:pPr>
            <w:r w:rsidRPr="008C1420">
              <w:rPr>
                <w:sz w:val="20"/>
                <w:szCs w:val="20"/>
              </w:rPr>
              <w:t>Zip</w:t>
            </w:r>
          </w:p>
        </w:tc>
      </w:tr>
    </w:tbl>
    <w:p w14:paraId="5FABC3E8" w14:textId="77777777" w:rsidR="00FB7FDF" w:rsidRDefault="0009531E" w:rsidP="00E615C2">
      <w:pPr>
        <w:ind w:left="388"/>
        <w:rPr>
          <w:sz w:val="20"/>
          <w:szCs w:val="20"/>
        </w:rPr>
      </w:pPr>
      <w:bookmarkStart w:id="0" w:name="Attn:_Provider_Claims_Appeals_1407_St._A"/>
      <w:bookmarkEnd w:id="0"/>
      <w:r w:rsidRPr="008C1420">
        <w:rPr>
          <w:sz w:val="20"/>
          <w:szCs w:val="20"/>
        </w:rPr>
        <w:t>This form must be submitted within 60 calendar days of the initial WPS denial or partial payment</w:t>
      </w:r>
      <w:r w:rsidR="00A654DA" w:rsidRPr="008C1420">
        <w:rPr>
          <w:sz w:val="20"/>
          <w:szCs w:val="20"/>
        </w:rPr>
        <w:t xml:space="preserve">. </w:t>
      </w:r>
    </w:p>
    <w:p w14:paraId="57DD0C6A" w14:textId="558EBB14" w:rsidR="00D735AF" w:rsidRDefault="00A654DA" w:rsidP="00E615C2">
      <w:pPr>
        <w:ind w:left="388"/>
        <w:rPr>
          <w:sz w:val="20"/>
          <w:szCs w:val="20"/>
        </w:rPr>
      </w:pPr>
      <w:r w:rsidRPr="008C1420">
        <w:rPr>
          <w:sz w:val="20"/>
          <w:szCs w:val="20"/>
        </w:rPr>
        <w:t>Please fill out this form and submit to Inclusa, using one of the following methods:</w:t>
      </w:r>
    </w:p>
    <w:p w14:paraId="45262FF6" w14:textId="77777777" w:rsidR="000E787E" w:rsidRPr="008C1420" w:rsidRDefault="000E787E" w:rsidP="00E615C2">
      <w:pPr>
        <w:ind w:left="388"/>
        <w:rPr>
          <w:sz w:val="20"/>
          <w:szCs w:val="20"/>
        </w:rPr>
      </w:pPr>
    </w:p>
    <w:p w14:paraId="4F54C781" w14:textId="52DF93DC" w:rsidR="00964A7E" w:rsidRPr="008C1420" w:rsidRDefault="0009531E" w:rsidP="0005214A">
      <w:pPr>
        <w:ind w:left="90" w:firstLine="630"/>
        <w:rPr>
          <w:rStyle w:val="Hyperlink"/>
          <w:color w:val="auto"/>
          <w:sz w:val="20"/>
          <w:szCs w:val="20"/>
          <w:u w:val="none"/>
          <w:lang w:val="fr-FR"/>
        </w:rPr>
      </w:pPr>
      <w:r w:rsidRPr="008C1420">
        <w:rPr>
          <w:b/>
          <w:bCs/>
          <w:sz w:val="20"/>
          <w:szCs w:val="20"/>
          <w:lang w:val="fr-FR"/>
        </w:rPr>
        <w:t>Email:</w:t>
      </w:r>
      <w:r w:rsidRPr="008C1420">
        <w:rPr>
          <w:sz w:val="20"/>
          <w:szCs w:val="20"/>
          <w:lang w:val="fr-FR"/>
        </w:rPr>
        <w:t xml:space="preserve">  </w:t>
      </w:r>
      <w:r w:rsidRPr="008C1420">
        <w:rPr>
          <w:sz w:val="20"/>
          <w:szCs w:val="20"/>
          <w:lang w:val="fr-FR"/>
        </w:rPr>
        <w:tab/>
      </w:r>
      <w:hyperlink r:id="rId14" w:history="1">
        <w:r w:rsidRPr="008C1420">
          <w:rPr>
            <w:rStyle w:val="Hyperlink"/>
            <w:sz w:val="20"/>
            <w:szCs w:val="20"/>
            <w:lang w:val="fr-FR"/>
          </w:rPr>
          <w:t>providerclaimappeal@inclusa.org</w:t>
        </w:r>
      </w:hyperlink>
      <w:r w:rsidR="00883770" w:rsidRPr="008C1420">
        <w:rPr>
          <w:rStyle w:val="Hyperlink"/>
          <w:color w:val="auto"/>
          <w:sz w:val="20"/>
          <w:szCs w:val="20"/>
          <w:u w:val="none"/>
          <w:lang w:val="fr-FR"/>
        </w:rPr>
        <w:t xml:space="preserve"> </w:t>
      </w:r>
    </w:p>
    <w:p w14:paraId="4F54C782" w14:textId="1D0F5D64" w:rsidR="00A654DA" w:rsidRPr="008C1420" w:rsidRDefault="0009531E" w:rsidP="0005214A">
      <w:pPr>
        <w:spacing w:after="5" w:line="254" w:lineRule="auto"/>
        <w:ind w:left="720" w:right="231"/>
        <w:rPr>
          <w:sz w:val="20"/>
          <w:szCs w:val="20"/>
          <w:lang w:val="fr-FR"/>
        </w:rPr>
      </w:pPr>
      <w:r w:rsidRPr="008C1420">
        <w:rPr>
          <w:b/>
          <w:bCs/>
          <w:sz w:val="20"/>
          <w:szCs w:val="20"/>
          <w:lang w:val="fr-FR"/>
        </w:rPr>
        <w:t>Fax:</w:t>
      </w:r>
      <w:r w:rsidRPr="008C1420">
        <w:rPr>
          <w:sz w:val="20"/>
          <w:szCs w:val="20"/>
          <w:lang w:val="fr-FR"/>
        </w:rPr>
        <w:t xml:space="preserve"> </w:t>
      </w:r>
      <w:r w:rsidRPr="008C1420">
        <w:rPr>
          <w:sz w:val="20"/>
          <w:szCs w:val="20"/>
          <w:lang w:val="fr-FR"/>
        </w:rPr>
        <w:tab/>
      </w:r>
      <w:r w:rsidR="00D20154" w:rsidRPr="008C1420">
        <w:rPr>
          <w:sz w:val="20"/>
          <w:szCs w:val="20"/>
          <w:lang w:val="fr-FR"/>
        </w:rPr>
        <w:t>(866) 880-0551</w:t>
      </w:r>
    </w:p>
    <w:p w14:paraId="4F54C784" w14:textId="2909E979" w:rsidR="00A654DA" w:rsidRPr="008C1420" w:rsidRDefault="0009531E" w:rsidP="00984AAD">
      <w:pPr>
        <w:pStyle w:val="NoSpacing"/>
        <w:ind w:left="90" w:firstLine="630"/>
        <w:rPr>
          <w:rFonts w:eastAsia="Times New Roman"/>
          <w:sz w:val="20"/>
          <w:szCs w:val="20"/>
        </w:rPr>
      </w:pPr>
      <w:r w:rsidRPr="008C1420">
        <w:rPr>
          <w:b/>
          <w:bCs/>
          <w:sz w:val="20"/>
          <w:szCs w:val="20"/>
        </w:rPr>
        <w:t>Mail:</w:t>
      </w:r>
      <w:r w:rsidRPr="008C1420">
        <w:rPr>
          <w:sz w:val="20"/>
          <w:szCs w:val="20"/>
        </w:rPr>
        <w:t xml:space="preserve">  </w:t>
      </w:r>
      <w:r w:rsidRPr="008C1420">
        <w:rPr>
          <w:sz w:val="20"/>
          <w:szCs w:val="20"/>
        </w:rPr>
        <w:tab/>
      </w:r>
      <w:r w:rsidR="00984AAD" w:rsidRPr="008C1420">
        <w:rPr>
          <w:rFonts w:eastAsia="Times New Roman"/>
          <w:sz w:val="20"/>
          <w:szCs w:val="20"/>
        </w:rPr>
        <w:t>2801 Hoover Rd, Unit 3, Stevens Point, WI 54481</w:t>
      </w:r>
    </w:p>
    <w:p w14:paraId="6AA77B64" w14:textId="77777777" w:rsidR="00294082" w:rsidRPr="008C1420" w:rsidRDefault="00294082" w:rsidP="00984AAD">
      <w:pPr>
        <w:pStyle w:val="NoSpacing"/>
        <w:ind w:left="90" w:firstLine="630"/>
        <w:rPr>
          <w:b/>
          <w:sz w:val="20"/>
          <w:szCs w:val="20"/>
        </w:rPr>
      </w:pPr>
    </w:p>
    <w:p w14:paraId="5B478CC7" w14:textId="77777777" w:rsidR="00562155" w:rsidRDefault="0009531E" w:rsidP="00E96515">
      <w:pPr>
        <w:widowControl/>
        <w:autoSpaceDE/>
        <w:autoSpaceDN/>
        <w:spacing w:line="252" w:lineRule="auto"/>
        <w:ind w:left="360"/>
        <w:rPr>
          <w:sz w:val="20"/>
          <w:szCs w:val="20"/>
        </w:rPr>
      </w:pPr>
      <w:r w:rsidRPr="008C1420">
        <w:rPr>
          <w:sz w:val="20"/>
          <w:szCs w:val="20"/>
        </w:rPr>
        <w:t xml:space="preserve">If Inclusa fails to respond to the appeal within 45 calendar days or if you are not satisfied with Inclusa’s response to the reconsideration request, you have the right to appeal to the Department of Health Services (DHS). </w:t>
      </w:r>
    </w:p>
    <w:p w14:paraId="3A50FBE4" w14:textId="77777777" w:rsidR="00E2500E" w:rsidRDefault="0009531E" w:rsidP="00E96515">
      <w:pPr>
        <w:widowControl/>
        <w:autoSpaceDE/>
        <w:autoSpaceDN/>
        <w:spacing w:line="252" w:lineRule="auto"/>
        <w:ind w:left="360"/>
        <w:rPr>
          <w:sz w:val="20"/>
          <w:szCs w:val="20"/>
        </w:rPr>
      </w:pPr>
      <w:r w:rsidRPr="008C1420">
        <w:rPr>
          <w:sz w:val="20"/>
          <w:szCs w:val="20"/>
        </w:rPr>
        <w:t xml:space="preserve">All appeals to DHS must be submitted in writing within 60 days of Inclusa’s final decision or failure to respond. </w:t>
      </w:r>
    </w:p>
    <w:p w14:paraId="275D3B3D" w14:textId="7F6755BC" w:rsidR="000321DE" w:rsidRDefault="0009531E" w:rsidP="00E96515">
      <w:pPr>
        <w:widowControl/>
        <w:autoSpaceDE/>
        <w:autoSpaceDN/>
        <w:spacing w:line="252" w:lineRule="auto"/>
        <w:ind w:left="360"/>
        <w:rPr>
          <w:sz w:val="20"/>
          <w:szCs w:val="20"/>
        </w:rPr>
      </w:pPr>
      <w:r w:rsidRPr="008C1420">
        <w:rPr>
          <w:sz w:val="20"/>
          <w:szCs w:val="20"/>
        </w:rPr>
        <w:t xml:space="preserve">The submission must be clearly marked as an </w:t>
      </w:r>
      <w:r w:rsidRPr="008C1420">
        <w:rPr>
          <w:bCs/>
          <w:sz w:val="20"/>
          <w:szCs w:val="20"/>
        </w:rPr>
        <w:t>“Appeal”</w:t>
      </w:r>
      <w:r w:rsidRPr="008C1420">
        <w:rPr>
          <w:b/>
          <w:sz w:val="20"/>
          <w:szCs w:val="20"/>
        </w:rPr>
        <w:t xml:space="preserve"> </w:t>
      </w:r>
      <w:r w:rsidRPr="008C1420">
        <w:rPr>
          <w:sz w:val="20"/>
          <w:szCs w:val="20"/>
        </w:rPr>
        <w:t xml:space="preserve">and </w:t>
      </w:r>
      <w:r w:rsidR="0001584C" w:rsidRPr="008C1420">
        <w:rPr>
          <w:sz w:val="20"/>
          <w:szCs w:val="20"/>
        </w:rPr>
        <w:t xml:space="preserve">include the </w:t>
      </w:r>
      <w:r w:rsidR="000321DE" w:rsidRPr="008C1420">
        <w:rPr>
          <w:sz w:val="20"/>
          <w:szCs w:val="20"/>
        </w:rPr>
        <w:t>following</w:t>
      </w:r>
      <w:r w:rsidR="000E787E">
        <w:rPr>
          <w:sz w:val="20"/>
          <w:szCs w:val="20"/>
        </w:rPr>
        <w:t>:</w:t>
      </w:r>
    </w:p>
    <w:p w14:paraId="77EC8952" w14:textId="77777777" w:rsidR="000E787E" w:rsidRPr="008C1420" w:rsidRDefault="000E787E" w:rsidP="00E96515">
      <w:pPr>
        <w:widowControl/>
        <w:autoSpaceDE/>
        <w:autoSpaceDN/>
        <w:spacing w:line="252" w:lineRule="auto"/>
        <w:ind w:left="360"/>
        <w:rPr>
          <w:sz w:val="20"/>
          <w:szCs w:val="20"/>
        </w:rPr>
      </w:pPr>
    </w:p>
    <w:p w14:paraId="22285742" w14:textId="7A9CB1E8" w:rsidR="000321DE" w:rsidRPr="008C1420" w:rsidRDefault="000321DE" w:rsidP="000321DE">
      <w:pPr>
        <w:pStyle w:val="ListParagraph"/>
        <w:widowControl/>
        <w:numPr>
          <w:ilvl w:val="0"/>
          <w:numId w:val="2"/>
        </w:numPr>
        <w:autoSpaceDE/>
        <w:autoSpaceDN/>
        <w:spacing w:line="252" w:lineRule="auto"/>
        <w:rPr>
          <w:rFonts w:eastAsia="Times New Roman"/>
          <w:sz w:val="20"/>
          <w:szCs w:val="20"/>
        </w:rPr>
      </w:pPr>
      <w:r w:rsidRPr="008C1420">
        <w:rPr>
          <w:sz w:val="20"/>
          <w:szCs w:val="20"/>
        </w:rPr>
        <w:t>M</w:t>
      </w:r>
      <w:r w:rsidR="0001584C" w:rsidRPr="008C1420">
        <w:rPr>
          <w:sz w:val="20"/>
          <w:szCs w:val="20"/>
        </w:rPr>
        <w:t>ember</w:t>
      </w:r>
      <w:r w:rsidR="00957F69" w:rsidRPr="008C1420">
        <w:rPr>
          <w:sz w:val="20"/>
          <w:szCs w:val="20"/>
        </w:rPr>
        <w:t>’s name and date of birth</w:t>
      </w:r>
    </w:p>
    <w:p w14:paraId="017D2090" w14:textId="3F8F9FE5" w:rsidR="00E96515" w:rsidRPr="008C1420" w:rsidRDefault="00E2500E" w:rsidP="000321DE">
      <w:pPr>
        <w:pStyle w:val="ListParagraph"/>
        <w:widowControl/>
        <w:numPr>
          <w:ilvl w:val="0"/>
          <w:numId w:val="2"/>
        </w:numPr>
        <w:autoSpaceDE/>
        <w:autoSpaceDN/>
        <w:spacing w:line="252" w:lineRule="auto"/>
        <w:rPr>
          <w:rFonts w:eastAsia="Times New Roman"/>
          <w:sz w:val="20"/>
          <w:szCs w:val="20"/>
        </w:rPr>
      </w:pPr>
      <w:r>
        <w:rPr>
          <w:rFonts w:eastAsia="Times New Roman"/>
          <w:sz w:val="20"/>
          <w:szCs w:val="20"/>
        </w:rPr>
        <w:t>A</w:t>
      </w:r>
      <w:r w:rsidR="00E96515" w:rsidRPr="008C1420">
        <w:rPr>
          <w:rFonts w:eastAsia="Times New Roman"/>
          <w:sz w:val="20"/>
          <w:szCs w:val="20"/>
        </w:rPr>
        <w:t xml:space="preserve"> specific explanation of the payment amount or a specific reason for nonpayment, partial payment, or denial</w:t>
      </w:r>
    </w:p>
    <w:p w14:paraId="3856DD60" w14:textId="77777777" w:rsidR="00E96515" w:rsidRPr="008C1420" w:rsidRDefault="00E96515" w:rsidP="001B51B1">
      <w:pPr>
        <w:pStyle w:val="ListParagraph"/>
        <w:widowControl/>
        <w:numPr>
          <w:ilvl w:val="0"/>
          <w:numId w:val="2"/>
        </w:numPr>
        <w:autoSpaceDE/>
        <w:autoSpaceDN/>
        <w:spacing w:line="252" w:lineRule="auto"/>
        <w:rPr>
          <w:rFonts w:eastAsia="Times New Roman"/>
          <w:sz w:val="20"/>
          <w:szCs w:val="20"/>
        </w:rPr>
      </w:pPr>
      <w:r w:rsidRPr="008C1420">
        <w:rPr>
          <w:rFonts w:eastAsia="Times New Roman"/>
          <w:sz w:val="20"/>
          <w:szCs w:val="20"/>
        </w:rPr>
        <w:t>Contain the provider’s name, provider’s address, date of service, date of billing, procedure code, date of rejection, and reason(s) the claim merits reconsideration for each appeal</w:t>
      </w:r>
    </w:p>
    <w:p w14:paraId="452B956E" w14:textId="5DF397E8" w:rsidR="00791CFF" w:rsidRPr="000E787E" w:rsidRDefault="00E96515" w:rsidP="00791CFF">
      <w:pPr>
        <w:pStyle w:val="ListParagraph"/>
        <w:numPr>
          <w:ilvl w:val="0"/>
          <w:numId w:val="2"/>
        </w:numPr>
        <w:rPr>
          <w:sz w:val="20"/>
          <w:szCs w:val="20"/>
        </w:rPr>
      </w:pPr>
      <w:r w:rsidRPr="008C1420">
        <w:rPr>
          <w:rFonts w:eastAsia="Times New Roman"/>
          <w:sz w:val="20"/>
          <w:szCs w:val="20"/>
        </w:rPr>
        <w:t xml:space="preserve">Include the appeal denial letter from the </w:t>
      </w:r>
      <w:r w:rsidR="000E787E">
        <w:rPr>
          <w:rFonts w:eastAsia="Times New Roman"/>
          <w:sz w:val="20"/>
          <w:szCs w:val="20"/>
        </w:rPr>
        <w:t>MCO</w:t>
      </w:r>
    </w:p>
    <w:p w14:paraId="503DEF8E" w14:textId="77777777" w:rsidR="000E787E" w:rsidRPr="00E615C2" w:rsidRDefault="000E787E" w:rsidP="000E787E">
      <w:pPr>
        <w:pStyle w:val="ListParagraph"/>
        <w:ind w:left="1080"/>
        <w:rPr>
          <w:sz w:val="20"/>
          <w:szCs w:val="20"/>
        </w:rPr>
      </w:pPr>
    </w:p>
    <w:p w14:paraId="4F54C785" w14:textId="0BC66EB7" w:rsidR="00AC545F" w:rsidRPr="008C1420" w:rsidRDefault="0009531E" w:rsidP="00E615C2">
      <w:pPr>
        <w:ind w:left="405"/>
        <w:rPr>
          <w:sz w:val="20"/>
          <w:szCs w:val="20"/>
        </w:rPr>
      </w:pPr>
      <w:r w:rsidRPr="008C1420">
        <w:rPr>
          <w:sz w:val="20"/>
          <w:szCs w:val="20"/>
        </w:rPr>
        <w:t>DHS</w:t>
      </w:r>
      <w:bookmarkStart w:id="1" w:name="Provider_Appeals_Investigator"/>
      <w:bookmarkEnd w:id="1"/>
      <w:r w:rsidRPr="008C1420">
        <w:rPr>
          <w:sz w:val="20"/>
          <w:szCs w:val="20"/>
        </w:rPr>
        <w:t xml:space="preserve"> appeals should be sent to</w:t>
      </w:r>
      <w:r w:rsidR="001E40A3" w:rsidRPr="008C1420">
        <w:rPr>
          <w:sz w:val="20"/>
          <w:szCs w:val="20"/>
        </w:rPr>
        <w:t xml:space="preserve"> the Provider Appeals Investigator – Divisi</w:t>
      </w:r>
      <w:r w:rsidR="00FD5039" w:rsidRPr="008C1420">
        <w:rPr>
          <w:sz w:val="20"/>
          <w:szCs w:val="20"/>
        </w:rPr>
        <w:t>on of Medicaid Services using one of the</w:t>
      </w:r>
      <w:r w:rsidR="00791CFF" w:rsidRPr="008C1420">
        <w:rPr>
          <w:sz w:val="20"/>
          <w:szCs w:val="20"/>
        </w:rPr>
        <w:t xml:space="preserve"> </w:t>
      </w:r>
      <w:r w:rsidR="00FD5039" w:rsidRPr="008C1420">
        <w:rPr>
          <w:sz w:val="20"/>
          <w:szCs w:val="20"/>
        </w:rPr>
        <w:t>following methods:</w:t>
      </w:r>
    </w:p>
    <w:p w14:paraId="2FF89B03" w14:textId="5B5AB592" w:rsidR="001902BE" w:rsidRPr="008C1420" w:rsidRDefault="003E10AD" w:rsidP="004959D8">
      <w:pPr>
        <w:tabs>
          <w:tab w:val="left" w:pos="720"/>
        </w:tabs>
        <w:spacing w:before="1"/>
        <w:ind w:right="797" w:firstLine="720"/>
        <w:rPr>
          <w:bCs/>
          <w:sz w:val="20"/>
          <w:szCs w:val="20"/>
        </w:rPr>
      </w:pPr>
      <w:r w:rsidRPr="008C1420">
        <w:rPr>
          <w:b/>
          <w:bCs/>
          <w:sz w:val="20"/>
          <w:szCs w:val="20"/>
        </w:rPr>
        <w:t>Fax:</w:t>
      </w:r>
      <w:r w:rsidR="004959D8" w:rsidRPr="008C1420">
        <w:rPr>
          <w:sz w:val="20"/>
          <w:szCs w:val="20"/>
        </w:rPr>
        <w:tab/>
      </w:r>
      <w:r w:rsidRPr="008C1420">
        <w:rPr>
          <w:sz w:val="20"/>
          <w:szCs w:val="20"/>
        </w:rPr>
        <w:t>(608) 266</w:t>
      </w:r>
      <w:r w:rsidR="00697B43" w:rsidRPr="008C1420">
        <w:rPr>
          <w:sz w:val="20"/>
          <w:szCs w:val="20"/>
        </w:rPr>
        <w:t>-</w:t>
      </w:r>
      <w:r w:rsidRPr="008C1420">
        <w:rPr>
          <w:sz w:val="20"/>
          <w:szCs w:val="20"/>
        </w:rPr>
        <w:t>5629</w:t>
      </w:r>
    </w:p>
    <w:p w14:paraId="4C7EF0AC" w14:textId="7E03F376" w:rsidR="005A322A" w:rsidRPr="008C1420" w:rsidRDefault="003E5DBE" w:rsidP="00066CCC">
      <w:pPr>
        <w:pStyle w:val="FCPText4"/>
        <w:spacing w:after="0"/>
        <w:ind w:left="720"/>
        <w:rPr>
          <w:bCs/>
          <w:sz w:val="20"/>
          <w:szCs w:val="20"/>
        </w:rPr>
      </w:pPr>
      <w:r w:rsidRPr="008C1420">
        <w:rPr>
          <w:b/>
          <w:sz w:val="20"/>
          <w:szCs w:val="20"/>
        </w:rPr>
        <w:t>Mail:</w:t>
      </w:r>
      <w:r w:rsidR="004959D8" w:rsidRPr="008C1420">
        <w:rPr>
          <w:bCs/>
          <w:sz w:val="20"/>
          <w:szCs w:val="20"/>
        </w:rPr>
        <w:tab/>
      </w:r>
      <w:r w:rsidR="0009531E" w:rsidRPr="008C1420">
        <w:rPr>
          <w:bCs/>
          <w:sz w:val="20"/>
          <w:szCs w:val="20"/>
        </w:rPr>
        <w:t>Provider Appeals Investigator</w:t>
      </w:r>
      <w:bookmarkStart w:id="2" w:name="Division_of_Medicaid_Services"/>
      <w:bookmarkEnd w:id="2"/>
      <w:r w:rsidR="00066CCC" w:rsidRPr="008C1420">
        <w:rPr>
          <w:bCs/>
          <w:sz w:val="20"/>
          <w:szCs w:val="20"/>
        </w:rPr>
        <w:t>/</w:t>
      </w:r>
      <w:r w:rsidR="0009531E" w:rsidRPr="008C1420">
        <w:rPr>
          <w:bCs/>
          <w:sz w:val="20"/>
          <w:szCs w:val="20"/>
        </w:rPr>
        <w:t>Division of Medicaid Services</w:t>
      </w:r>
    </w:p>
    <w:p w14:paraId="4F54C788" w14:textId="72FF702A" w:rsidR="00AC545F" w:rsidRPr="008C1420" w:rsidRDefault="0009531E" w:rsidP="004959D8">
      <w:pPr>
        <w:pStyle w:val="FCPText4"/>
        <w:spacing w:after="0"/>
        <w:ind w:left="720" w:firstLine="720"/>
        <w:rPr>
          <w:bCs/>
          <w:sz w:val="20"/>
          <w:szCs w:val="20"/>
        </w:rPr>
      </w:pPr>
      <w:r w:rsidRPr="008C1420">
        <w:rPr>
          <w:bCs/>
          <w:sz w:val="20"/>
          <w:szCs w:val="20"/>
        </w:rPr>
        <w:t>1 West Wilson Street, Room 518</w:t>
      </w:r>
    </w:p>
    <w:p w14:paraId="4F54C789" w14:textId="77777777" w:rsidR="00AC545F" w:rsidRPr="008C1420" w:rsidRDefault="0009531E" w:rsidP="004959D8">
      <w:pPr>
        <w:spacing w:line="268" w:lineRule="exact"/>
        <w:ind w:left="726" w:firstLine="714"/>
        <w:rPr>
          <w:bCs/>
          <w:sz w:val="20"/>
          <w:szCs w:val="20"/>
        </w:rPr>
      </w:pPr>
      <w:r w:rsidRPr="008C1420">
        <w:rPr>
          <w:bCs/>
          <w:sz w:val="20"/>
          <w:szCs w:val="20"/>
        </w:rPr>
        <w:t>PO Box 309</w:t>
      </w:r>
    </w:p>
    <w:p w14:paraId="4F54C78B" w14:textId="36869393" w:rsidR="00AC545F" w:rsidRPr="00E615C2" w:rsidRDefault="0009531E" w:rsidP="00E615C2">
      <w:pPr>
        <w:spacing w:line="268" w:lineRule="exact"/>
        <w:ind w:left="726" w:firstLine="714"/>
        <w:rPr>
          <w:bCs/>
          <w:sz w:val="20"/>
          <w:szCs w:val="20"/>
        </w:rPr>
      </w:pPr>
      <w:r w:rsidRPr="008C1420">
        <w:rPr>
          <w:bCs/>
          <w:sz w:val="20"/>
          <w:szCs w:val="20"/>
        </w:rPr>
        <w:t>Madison, WI 5370</w:t>
      </w:r>
      <w:r w:rsidR="00342079" w:rsidRPr="008C1420">
        <w:rPr>
          <w:bCs/>
          <w:sz w:val="20"/>
          <w:szCs w:val="20"/>
        </w:rPr>
        <w:t>1</w:t>
      </w:r>
      <w:r w:rsidRPr="008C1420">
        <w:rPr>
          <w:bCs/>
          <w:sz w:val="20"/>
          <w:szCs w:val="20"/>
        </w:rPr>
        <w:t>-0309</w:t>
      </w:r>
      <w:r w:rsidR="00816F78">
        <w:rPr>
          <w:b/>
          <w:sz w:val="20"/>
        </w:rPr>
        <w:tab/>
      </w:r>
      <w:r w:rsidR="00816F78">
        <w:rPr>
          <w:b/>
          <w:sz w:val="20"/>
        </w:rPr>
        <w:tab/>
      </w:r>
    </w:p>
    <w:p w14:paraId="4F54C78C" w14:textId="77777777" w:rsidR="00AC545F" w:rsidRDefault="0009531E">
      <w:pPr>
        <w:spacing w:before="64"/>
        <w:ind w:left="388"/>
        <w:rPr>
          <w:sz w:val="18"/>
        </w:rPr>
      </w:pPr>
      <w:r>
        <w:rPr>
          <w:color w:val="974292"/>
          <w:sz w:val="18"/>
        </w:rPr>
        <w:t>●●●●●●●●●●●●●●●●●●●●●●●●●●●●●●●●●●●●●●●●●●●●●●●●●●●●●●●●●●●●●●●●●●●●●●●●●●●●●●●●●●●●●●●●●●●●●●</w:t>
      </w:r>
    </w:p>
    <w:p w14:paraId="4F54C78D" w14:textId="3D5B27D4" w:rsidR="00AC545F" w:rsidRDefault="001B0543">
      <w:pPr>
        <w:tabs>
          <w:tab w:val="left" w:pos="1467"/>
          <w:tab w:val="left" w:pos="9804"/>
        </w:tabs>
        <w:ind w:left="388"/>
        <w:rPr>
          <w:sz w:val="18"/>
        </w:rPr>
      </w:pPr>
      <w:r>
        <w:rPr>
          <w:sz w:val="18"/>
        </w:rPr>
        <w:t>0</w:t>
      </w:r>
      <w:r w:rsidR="006B6472">
        <w:rPr>
          <w:sz w:val="18"/>
        </w:rPr>
        <w:t>9</w:t>
      </w:r>
      <w:r w:rsidR="00877055">
        <w:rPr>
          <w:sz w:val="18"/>
        </w:rPr>
        <w:t>/</w:t>
      </w:r>
      <w:r w:rsidR="006B6472">
        <w:rPr>
          <w:sz w:val="18"/>
        </w:rPr>
        <w:t>06</w:t>
      </w:r>
      <w:r w:rsidR="00877055">
        <w:rPr>
          <w:sz w:val="18"/>
        </w:rPr>
        <w:t>/2023</w:t>
      </w:r>
      <w:r w:rsidR="0009531E">
        <w:rPr>
          <w:sz w:val="18"/>
        </w:rPr>
        <w:tab/>
      </w:r>
    </w:p>
    <w:sectPr w:rsidR="00AC545F" w:rsidSect="008C1420">
      <w:type w:val="continuous"/>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B884" w14:textId="77777777" w:rsidR="00DB6D0E" w:rsidRDefault="00DB6D0E">
      <w:r>
        <w:separator/>
      </w:r>
    </w:p>
  </w:endnote>
  <w:endnote w:type="continuationSeparator" w:id="0">
    <w:p w14:paraId="35F993D7" w14:textId="77777777" w:rsidR="00DB6D0E" w:rsidRDefault="00DB6D0E">
      <w:r>
        <w:continuationSeparator/>
      </w:r>
    </w:p>
  </w:endnote>
  <w:endnote w:type="continuationNotice" w:id="1">
    <w:p w14:paraId="7B8BC255" w14:textId="77777777" w:rsidR="00DB6D0E" w:rsidRDefault="00DB6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CE8A" w14:textId="77777777" w:rsidR="00DB6D0E" w:rsidRDefault="00DB6D0E">
      <w:r>
        <w:separator/>
      </w:r>
    </w:p>
  </w:footnote>
  <w:footnote w:type="continuationSeparator" w:id="0">
    <w:p w14:paraId="35D38299" w14:textId="77777777" w:rsidR="00DB6D0E" w:rsidRDefault="00DB6D0E">
      <w:r>
        <w:continuationSeparator/>
      </w:r>
    </w:p>
  </w:footnote>
  <w:footnote w:type="continuationNotice" w:id="1">
    <w:p w14:paraId="2B786306" w14:textId="77777777" w:rsidR="00DB6D0E" w:rsidRDefault="00DB6D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674D3"/>
    <w:multiLevelType w:val="hybridMultilevel"/>
    <w:tmpl w:val="278EC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B7296F"/>
    <w:multiLevelType w:val="hybridMultilevel"/>
    <w:tmpl w:val="7ED4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63926668">
    <w:abstractNumId w:val="1"/>
  </w:num>
  <w:num w:numId="2" w16cid:durableId="11718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last modified" w:val="03/10/2020"/>
    <w:docVar w:name="document title" w:val="Claim Appeal Submission Form"/>
    <w:docVar w:name="reference #" w:val="3635"/>
  </w:docVars>
  <w:rsids>
    <w:rsidRoot w:val="00140266"/>
    <w:rsid w:val="0001584C"/>
    <w:rsid w:val="000321DE"/>
    <w:rsid w:val="00032488"/>
    <w:rsid w:val="000467B1"/>
    <w:rsid w:val="0005214A"/>
    <w:rsid w:val="00066CCC"/>
    <w:rsid w:val="0007061A"/>
    <w:rsid w:val="0009531E"/>
    <w:rsid w:val="000D4460"/>
    <w:rsid w:val="000E787E"/>
    <w:rsid w:val="00117DE3"/>
    <w:rsid w:val="00121C12"/>
    <w:rsid w:val="00136E9A"/>
    <w:rsid w:val="00140266"/>
    <w:rsid w:val="00146BD7"/>
    <w:rsid w:val="00154263"/>
    <w:rsid w:val="0018177C"/>
    <w:rsid w:val="001902BE"/>
    <w:rsid w:val="00195AD2"/>
    <w:rsid w:val="001A6D4B"/>
    <w:rsid w:val="001B0543"/>
    <w:rsid w:val="001B51B1"/>
    <w:rsid w:val="001B5B2B"/>
    <w:rsid w:val="001E40A3"/>
    <w:rsid w:val="001E5544"/>
    <w:rsid w:val="001E7E93"/>
    <w:rsid w:val="002231BE"/>
    <w:rsid w:val="002417DF"/>
    <w:rsid w:val="002467E1"/>
    <w:rsid w:val="00277BEE"/>
    <w:rsid w:val="00294082"/>
    <w:rsid w:val="00295641"/>
    <w:rsid w:val="002A10D4"/>
    <w:rsid w:val="002C6BE7"/>
    <w:rsid w:val="00312532"/>
    <w:rsid w:val="00333E4B"/>
    <w:rsid w:val="00342079"/>
    <w:rsid w:val="0035088C"/>
    <w:rsid w:val="00352C29"/>
    <w:rsid w:val="003D6845"/>
    <w:rsid w:val="003E10AD"/>
    <w:rsid w:val="003E5DBE"/>
    <w:rsid w:val="00402E2C"/>
    <w:rsid w:val="004458C6"/>
    <w:rsid w:val="004959D8"/>
    <w:rsid w:val="004A25CB"/>
    <w:rsid w:val="00540855"/>
    <w:rsid w:val="00540A8B"/>
    <w:rsid w:val="0054200E"/>
    <w:rsid w:val="005445C6"/>
    <w:rsid w:val="00562155"/>
    <w:rsid w:val="005A322A"/>
    <w:rsid w:val="005B4FF5"/>
    <w:rsid w:val="005B54E5"/>
    <w:rsid w:val="005D522A"/>
    <w:rsid w:val="005E19B8"/>
    <w:rsid w:val="0060615F"/>
    <w:rsid w:val="006178C2"/>
    <w:rsid w:val="00622E01"/>
    <w:rsid w:val="00637097"/>
    <w:rsid w:val="0064387C"/>
    <w:rsid w:val="00696865"/>
    <w:rsid w:val="00697B43"/>
    <w:rsid w:val="006B6472"/>
    <w:rsid w:val="006C7835"/>
    <w:rsid w:val="006D6C6A"/>
    <w:rsid w:val="006F6909"/>
    <w:rsid w:val="007161D8"/>
    <w:rsid w:val="007173B9"/>
    <w:rsid w:val="00724EC8"/>
    <w:rsid w:val="007446AB"/>
    <w:rsid w:val="00757B2F"/>
    <w:rsid w:val="00773EAF"/>
    <w:rsid w:val="00791CFF"/>
    <w:rsid w:val="007A78A3"/>
    <w:rsid w:val="007D4956"/>
    <w:rsid w:val="00816F78"/>
    <w:rsid w:val="00860006"/>
    <w:rsid w:val="00860498"/>
    <w:rsid w:val="00877055"/>
    <w:rsid w:val="00883770"/>
    <w:rsid w:val="00884121"/>
    <w:rsid w:val="008931C7"/>
    <w:rsid w:val="008C05AF"/>
    <w:rsid w:val="008C1420"/>
    <w:rsid w:val="008E7BA6"/>
    <w:rsid w:val="00901A55"/>
    <w:rsid w:val="00910032"/>
    <w:rsid w:val="00914136"/>
    <w:rsid w:val="00954B22"/>
    <w:rsid w:val="00957F69"/>
    <w:rsid w:val="00962140"/>
    <w:rsid w:val="00964A7E"/>
    <w:rsid w:val="00984AAD"/>
    <w:rsid w:val="00990FED"/>
    <w:rsid w:val="009B236E"/>
    <w:rsid w:val="00A21816"/>
    <w:rsid w:val="00A3237E"/>
    <w:rsid w:val="00A654DA"/>
    <w:rsid w:val="00A90F61"/>
    <w:rsid w:val="00AA2882"/>
    <w:rsid w:val="00AC3812"/>
    <w:rsid w:val="00AC4B40"/>
    <w:rsid w:val="00AC545F"/>
    <w:rsid w:val="00AF6D52"/>
    <w:rsid w:val="00B46D1D"/>
    <w:rsid w:val="00B747D2"/>
    <w:rsid w:val="00BA170C"/>
    <w:rsid w:val="00BA790D"/>
    <w:rsid w:val="00BB1ADE"/>
    <w:rsid w:val="00CB019B"/>
    <w:rsid w:val="00CB71EA"/>
    <w:rsid w:val="00CC220D"/>
    <w:rsid w:val="00CD61AD"/>
    <w:rsid w:val="00CF7AFB"/>
    <w:rsid w:val="00D07665"/>
    <w:rsid w:val="00D20154"/>
    <w:rsid w:val="00D528D0"/>
    <w:rsid w:val="00D67C9D"/>
    <w:rsid w:val="00D735AF"/>
    <w:rsid w:val="00DB6D0E"/>
    <w:rsid w:val="00DC79D8"/>
    <w:rsid w:val="00DF5F51"/>
    <w:rsid w:val="00E2500E"/>
    <w:rsid w:val="00E34E96"/>
    <w:rsid w:val="00E52FC4"/>
    <w:rsid w:val="00E615C2"/>
    <w:rsid w:val="00E9130C"/>
    <w:rsid w:val="00E96515"/>
    <w:rsid w:val="00E97045"/>
    <w:rsid w:val="00EC7024"/>
    <w:rsid w:val="00EE58A2"/>
    <w:rsid w:val="00EF4EE5"/>
    <w:rsid w:val="00F061A2"/>
    <w:rsid w:val="00F1286E"/>
    <w:rsid w:val="00F13401"/>
    <w:rsid w:val="00F81400"/>
    <w:rsid w:val="00F86C02"/>
    <w:rsid w:val="00FA0AB9"/>
    <w:rsid w:val="00FB1AD4"/>
    <w:rsid w:val="00FB7FDF"/>
    <w:rsid w:val="00FD50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C761"/>
  <w15:docId w15:val="{F3777178-D85F-462B-BD07-2026BFEF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039"/>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3" w:lineRule="exact"/>
      <w:ind w:left="111"/>
    </w:pPr>
  </w:style>
  <w:style w:type="paragraph" w:styleId="Header">
    <w:name w:val="header"/>
    <w:basedOn w:val="Normal"/>
    <w:link w:val="HeaderChar"/>
    <w:uiPriority w:val="99"/>
    <w:unhideWhenUsed/>
    <w:rsid w:val="00136E9A"/>
    <w:pPr>
      <w:tabs>
        <w:tab w:val="center" w:pos="4680"/>
        <w:tab w:val="right" w:pos="9360"/>
      </w:tabs>
    </w:pPr>
  </w:style>
  <w:style w:type="character" w:customStyle="1" w:styleId="HeaderChar">
    <w:name w:val="Header Char"/>
    <w:basedOn w:val="DefaultParagraphFont"/>
    <w:link w:val="Header"/>
    <w:uiPriority w:val="99"/>
    <w:rsid w:val="00136E9A"/>
    <w:rPr>
      <w:rFonts w:ascii="Calibri" w:eastAsia="Calibri" w:hAnsi="Calibri" w:cs="Calibri"/>
      <w:lang w:bidi="en-US"/>
    </w:rPr>
  </w:style>
  <w:style w:type="paragraph" w:styleId="Footer">
    <w:name w:val="footer"/>
    <w:basedOn w:val="Normal"/>
    <w:link w:val="FooterChar"/>
    <w:uiPriority w:val="99"/>
    <w:unhideWhenUsed/>
    <w:rsid w:val="00136E9A"/>
    <w:pPr>
      <w:tabs>
        <w:tab w:val="center" w:pos="4680"/>
        <w:tab w:val="right" w:pos="9360"/>
      </w:tabs>
    </w:pPr>
  </w:style>
  <w:style w:type="character" w:customStyle="1" w:styleId="FooterChar">
    <w:name w:val="Footer Char"/>
    <w:basedOn w:val="DefaultParagraphFont"/>
    <w:link w:val="Footer"/>
    <w:uiPriority w:val="99"/>
    <w:rsid w:val="00136E9A"/>
    <w:rPr>
      <w:rFonts w:ascii="Calibri" w:eastAsia="Calibri" w:hAnsi="Calibri" w:cs="Calibri"/>
      <w:lang w:bidi="en-US"/>
    </w:rPr>
  </w:style>
  <w:style w:type="character" w:styleId="Hyperlink">
    <w:name w:val="Hyperlink"/>
    <w:basedOn w:val="DefaultParagraphFont"/>
    <w:uiPriority w:val="99"/>
    <w:unhideWhenUsed/>
    <w:rsid w:val="00A654DA"/>
    <w:rPr>
      <w:color w:val="0000FF" w:themeColor="hyperlink"/>
      <w:u w:val="single"/>
    </w:rPr>
  </w:style>
  <w:style w:type="character" w:customStyle="1" w:styleId="UnresolvedMention1">
    <w:name w:val="Unresolved Mention1"/>
    <w:basedOn w:val="DefaultParagraphFont"/>
    <w:uiPriority w:val="99"/>
    <w:rsid w:val="00A654DA"/>
    <w:rPr>
      <w:color w:val="605E5C"/>
      <w:shd w:val="clear" w:color="auto" w:fill="E1DFDD"/>
    </w:rPr>
  </w:style>
  <w:style w:type="paragraph" w:styleId="NoSpacing">
    <w:name w:val="No Spacing"/>
    <w:basedOn w:val="Normal"/>
    <w:uiPriority w:val="1"/>
    <w:qFormat/>
    <w:rsid w:val="00A654DA"/>
    <w:pPr>
      <w:widowControl/>
      <w:autoSpaceDE/>
      <w:autoSpaceDN/>
    </w:pPr>
    <w:rPr>
      <w:rFonts w:eastAsiaTheme="minorHAnsi"/>
      <w:lang w:bidi="ar-SA"/>
    </w:rPr>
  </w:style>
  <w:style w:type="character" w:customStyle="1" w:styleId="UnresolvedMention2">
    <w:name w:val="Unresolved Mention2"/>
    <w:basedOn w:val="DefaultParagraphFont"/>
    <w:uiPriority w:val="99"/>
    <w:rsid w:val="00964A7E"/>
    <w:rPr>
      <w:color w:val="605E5C"/>
      <w:shd w:val="clear" w:color="auto" w:fill="E1DFDD"/>
    </w:rPr>
  </w:style>
  <w:style w:type="character" w:customStyle="1" w:styleId="FCPText4Char">
    <w:name w:val="FCP Text4 Char"/>
    <w:basedOn w:val="DefaultParagraphFont"/>
    <w:link w:val="FCPText4"/>
    <w:locked/>
    <w:rsid w:val="003E10AD"/>
  </w:style>
  <w:style w:type="paragraph" w:customStyle="1" w:styleId="FCPText4">
    <w:name w:val="FCP Text4"/>
    <w:basedOn w:val="Normal"/>
    <w:link w:val="FCPText4Char"/>
    <w:rsid w:val="003E10AD"/>
    <w:pPr>
      <w:widowControl/>
      <w:autoSpaceDE/>
      <w:autoSpaceDN/>
      <w:spacing w:after="120"/>
      <w:ind w:left="2160"/>
    </w:pPr>
    <w:rPr>
      <w:rFonts w:asciiTheme="minorHAnsi" w:eastAsiaTheme="minorHAnsi" w:hAnsiTheme="minorHAnsi" w:cstheme="minorBidi"/>
      <w:lang w:bidi="ar-SA"/>
    </w:rPr>
  </w:style>
  <w:style w:type="paragraph" w:styleId="BalloonText">
    <w:name w:val="Balloon Text"/>
    <w:basedOn w:val="Normal"/>
    <w:link w:val="BalloonTextChar"/>
    <w:uiPriority w:val="99"/>
    <w:semiHidden/>
    <w:unhideWhenUsed/>
    <w:rsid w:val="002C6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BE7"/>
    <w:rPr>
      <w:rFonts w:ascii="Segoe UI" w:eastAsia="Calibri" w:hAnsi="Segoe UI" w:cs="Segoe UI"/>
      <w:sz w:val="18"/>
      <w:szCs w:val="18"/>
      <w:lang w:bidi="en-US"/>
    </w:rPr>
  </w:style>
  <w:style w:type="character" w:styleId="UnresolvedMention">
    <w:name w:val="Unresolved Mention"/>
    <w:basedOn w:val="DefaultParagraphFont"/>
    <w:uiPriority w:val="99"/>
    <w:rsid w:val="005B54E5"/>
    <w:rPr>
      <w:color w:val="605E5C"/>
      <w:shd w:val="clear" w:color="auto" w:fill="E1DFDD"/>
    </w:rPr>
  </w:style>
  <w:style w:type="paragraph" w:styleId="Revision">
    <w:name w:val="Revision"/>
    <w:hidden/>
    <w:uiPriority w:val="99"/>
    <w:semiHidden/>
    <w:rsid w:val="005B54E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3378">
      <w:bodyDiv w:val="1"/>
      <w:marLeft w:val="0"/>
      <w:marRight w:val="0"/>
      <w:marTop w:val="0"/>
      <w:marBottom w:val="0"/>
      <w:divBdr>
        <w:top w:val="none" w:sz="0" w:space="0" w:color="auto"/>
        <w:left w:val="none" w:sz="0" w:space="0" w:color="auto"/>
        <w:bottom w:val="none" w:sz="0" w:space="0" w:color="auto"/>
        <w:right w:val="none" w:sz="0" w:space="0" w:color="auto"/>
      </w:divBdr>
    </w:div>
    <w:div w:id="1947882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viderclaimappeal@inclus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iderclaimappealandaudit@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TrackLearners xmlns="99e49fdc-3e08-4d24-b63e-ce1dd830d83d">
      <UserInfo>
        <DisplayName/>
        <AccountId xsi:nil="true"/>
        <AccountType/>
      </UserInfo>
    </DocuTrackLearners>
    <DocuTrackDiscussionNotes xmlns="99e49fdc-3e08-4d24-b63e-ce1dd830d83d">
06/14/2022 11:44:46 AM - Submit to Collaborators- Cathy Button
Doesn't look like the fax number for appeals has changed to the all inclusive fax number of 866.880.0551
</DocuTrackDiscussionNotes>
    <DocuTrackDHSApprovalDate xmlns="99e49fdc-3e08-4d24-b63e-ce1dd830d83d" xsi:nil="true"/>
    <DocuTrackCategories xmlns="99e49fdc-3e08-4d24-b63e-ce1dd830d83d">Forms</DocuTrackCategories>
    <DocuTrackArchiveDate xmlns="99e49fdc-3e08-4d24-b63e-ce1dd830d83d">2020-03-17T05:00:00+00:00</DocuTrackArchiveDate>
    <DocuTrackShowOnIntranet xmlns="99e49fdc-3e08-4d24-b63e-ce1dd830d83d">true</DocuTrackShowOnIntranet>
    <DocuTrackStatus xmlns="99e49fdc-3e08-4d24-b63e-ce1dd830d83d">Published</DocuTrackStatus>
    <DocuTrackViewers xmlns="99e49fdc-3e08-4d24-b63e-ce1dd830d83d">
      <UserInfo>
        <DisplayName/>
        <AccountId xsi:nil="true"/>
        <AccountType/>
      </UserInfo>
    </DocuTrackViewers>
    <DocuTrackLearnersStatus xmlns="99e49fdc-3e08-4d24-b63e-ce1dd830d83d" xsi:nil="true"/>
    <DocuTrackDepartment xmlns="99e49fdc-3e08-4d24-b63e-ce1dd830d83d">Finance</DocuTrackDepartment>
    <DocuTrackCollaborators xmlns="99e49fdc-3e08-4d24-b63e-ce1dd830d83d">
      <UserInfo>
        <DisplayName>i:0#.f|membership|dawn.trzebiatowski@inclusa.org</DisplayName>
        <AccountId>13</AccountId>
        <AccountType/>
      </UserInfo>
      <UserInfo>
        <DisplayName>i:0#.f|membership|cathy.button@inclusa.org</DisplayName>
        <AccountId>714</AccountId>
        <AccountType/>
      </UserInfo>
      <UserInfo>
        <DisplayName>i:0#.f|membership|melanie.godleske@inclusa.org</DisplayName>
        <AccountId>128</AccountId>
        <AccountType/>
      </UserInfo>
    </DocuTrackCollaborators>
    <DocuTrackCollaboratorsStatus xmlns="99e49fdc-3e08-4d24-b63e-ce1dd830d83d">Skipped</DocuTrackCollaboratorsStatus>
    <DocuTrackAuthor xmlns="99e49fdc-3e08-4d24-b63e-ce1dd830d83d">
      <UserInfo>
        <DisplayName>Gaye Toney</DisplayName>
        <AccountId>177</AccountId>
        <AccountType/>
      </UserInfo>
    </DocuTrackAuthor>
    <DocuTrackExpiresDate xmlns="99e49fdc-3e08-4d24-b63e-ce1dd830d83d">2024-09-06T05:00:00+00:00</DocuTrackExpiresDate>
    <DocuTrackLearnerAcknowledgementDays xmlns="99e49fdc-3e08-4d24-b63e-ce1dd830d83d">30</DocuTrackLearnerAcknowledgementDays>
    <DocuTrackApprovers xmlns="99e49fdc-3e08-4d24-b63e-ce1dd830d83d">
      <UserInfo>
        <DisplayName/>
        <AccountId xsi:nil="true"/>
        <AccountType/>
      </UserInfo>
    </DocuTrackApprovers>
    <DocuTrackPublicationDate xmlns="99e49fdc-3e08-4d24-b63e-ce1dd830d83d">2023-09-06T05:00:00+00:00</DocuTrackPublicationDate>
    <DocuTrackApproversStatus xmlns="99e49fdc-3e08-4d24-b63e-ce1dd830d83d">Skipped</DocuTrackApproversStatus>
    <_dlc_DocId xmlns="99e49fdc-3e08-4d24-b63e-ce1dd830d83d">DOCUTRACK-1246408263-2611</_dlc_DocId>
    <_dlc_DocIdUrl xmlns="99e49fdc-3e08-4d24-b63e-ce1dd830d83d">
      <Url>https://cccw.sharepoint.com/sites/DocuTrack/_layouts/15/DocIdRedir.aspx?ID=DOCUTRACK-1246408263-2611</Url>
      <Description>DOCUTRACK-1246408263-2611</Description>
    </_dlc_DocIdUrl>
    <_dlc_DocIdPersistId xmlns="99e49fdc-3e08-4d24-b63e-ce1dd830d83d" xsi:nil="true"/>
    <DocuTrackDHSApprovalRequired xmlns="42e3b667-40fa-48cb-b47f-337c0483b8ae">false</DocuTrackDHSApprovalRequired>
    <isMigrated xmlns="71f741dd-0cb9-4094-9502-f56b353a5b18">true</isMigrated>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1" ma:contentTypeDescription="" ma:contentTypeScope="" ma:versionID="d355cd68b0b569d78a3199c24b1482ee">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87f47db77fb46a5e5bc043f12d3288ae"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ExpiresDate" minOccurs="0"/>
                <xsd:element ref="ns2:DocuTrackPublicationDate" minOccurs="0"/>
                <xsd:element ref="ns2:DocuTrackArchive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ExpiresDate" ma:index="13"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3A7EBA-8707-4CB4-9A32-3247C813AD6D}">
  <ds:schemaRefs>
    <ds:schemaRef ds:uri="http://schemas.microsoft.com/sharepoint/v3/contenttype/forms"/>
  </ds:schemaRefs>
</ds:datastoreItem>
</file>

<file path=customXml/itemProps2.xml><?xml version="1.0" encoding="utf-8"?>
<ds:datastoreItem xmlns:ds="http://schemas.openxmlformats.org/officeDocument/2006/customXml" ds:itemID="{AD3FAAA9-0214-4AB2-94E0-CD3635469552}">
  <ds:schemaRefs>
    <ds:schemaRef ds:uri="http://www.w3.org/XML/1998/namespace"/>
    <ds:schemaRef ds:uri="71f741dd-0cb9-4094-9502-f56b353a5b18"/>
    <ds:schemaRef ds:uri="http://purl.org/dc/dcmitype/"/>
    <ds:schemaRef ds:uri="http://schemas.microsoft.com/office/2006/documentManagement/types"/>
    <ds:schemaRef ds:uri="42e3b667-40fa-48cb-b47f-337c0483b8ae"/>
    <ds:schemaRef ds:uri="http://purl.org/dc/elements/1.1/"/>
    <ds:schemaRef ds:uri="http://schemas.microsoft.com/office/infopath/2007/PartnerControls"/>
    <ds:schemaRef ds:uri="http://schemas.openxmlformats.org/package/2006/metadata/core-properties"/>
    <ds:schemaRef ds:uri="http://purl.org/dc/terms/"/>
    <ds:schemaRef ds:uri="99e49fdc-3e08-4d24-b63e-ce1dd830d83d"/>
    <ds:schemaRef ds:uri="http://schemas.microsoft.com/office/2006/metadata/properties"/>
  </ds:schemaRefs>
</ds:datastoreItem>
</file>

<file path=customXml/itemProps3.xml><?xml version="1.0" encoding="utf-8"?>
<ds:datastoreItem xmlns:ds="http://schemas.openxmlformats.org/officeDocument/2006/customXml" ds:itemID="{D28319CD-9148-46F7-AD4A-B746C0F1D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45056-0494-41E4-BEBD-797C6C7BDD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Parker</dc:creator>
  <cp:keywords/>
  <cp:lastModifiedBy>Melanie Godleske</cp:lastModifiedBy>
  <cp:revision>2</cp:revision>
  <dcterms:created xsi:type="dcterms:W3CDTF">2023-09-20T14:08:00Z</dcterms:created>
  <dcterms:modified xsi:type="dcterms:W3CDTF">2023-09-20T14:08:00Z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Acrobat PDFMaker 17 for Word</vt:lpwstr>
  </property>
  <property fmtid="{D5CDD505-2E9C-101B-9397-08002B2CF9AE}" pid="4" name="LastSaved">
    <vt:filetime>2019-02-15T00:00:00Z</vt:filetime>
  </property>
  <property fmtid="{D5CDD505-2E9C-101B-9397-08002B2CF9AE}" pid="5" name="ContentTypeId">
    <vt:lpwstr>0x010100010B022DBA528144AEC585BC7D8CB1A4003449903D8DC7214A9B84BBB2308A6C4D</vt:lpwstr>
  </property>
  <property fmtid="{D5CDD505-2E9C-101B-9397-08002B2CF9AE}" pid="6" name="_dlc_DocIdItemGuid">
    <vt:lpwstr>71c1b8e8-502b-48c0-9d16-bade14c78eba</vt:lpwstr>
  </property>
  <property fmtid="{D5CDD505-2E9C-101B-9397-08002B2CF9AE}" pid="7" name="isMigrated">
    <vt:bool>true</vt:bool>
  </property>
  <property fmtid="{D5CDD505-2E9C-101B-9397-08002B2CF9AE}" pid="8" name="_dlc_DocId">
    <vt:lpwstr>DOCUTRACK-1246408263-349</vt:lpwstr>
  </property>
  <property fmtid="{D5CDD505-2E9C-101B-9397-08002B2CF9AE}" pid="9" name="_dlc_DocIdUrl">
    <vt:lpwstr>https://cccw.sharepoint.com/sites/DocuTrack/_layouts/15/DocIdRedir.aspx?ID=DOCUTRACK-1246408263-349, DOCUTRACK-1246408263-349</vt:lpwstr>
  </property>
  <property fmtid="{D5CDD505-2E9C-101B-9397-08002B2CF9AE}" pid="10" name="DocuTrackApproverStatus">
    <vt:lpwstr>Waiting</vt:lpwstr>
  </property>
  <property fmtid="{D5CDD505-2E9C-101B-9397-08002B2CF9AE}" pid="11" name="SharedWithUsers">
    <vt:lpwstr>118;#Document Management;#120;#Angela Young;#150;#Jean Barnett;#141;#Patrick Henneger;#143;#Dana Cyra;#110;#Tera Peters;#316;#Jennifer Blaeser;#224;#Tracey Horstman;#312;#Cristin Juza;#181;#Pam Onstad;#221;#Barbara Harris;#179;#Trish Curry-Jasperson;#244;</vt:lpwstr>
  </property>
  <property fmtid="{D5CDD505-2E9C-101B-9397-08002B2CF9AE}" pid="12" name="DocuTrackReviewInterval">
    <vt:r8>12</vt:r8>
  </property>
  <property fmtid="{D5CDD505-2E9C-101B-9397-08002B2CF9AE}" pid="13" name="DocuTrackWarningPeriod">
    <vt:r8>3</vt:r8>
  </property>
  <property fmtid="{D5CDD505-2E9C-101B-9397-08002B2CF9AE}" pid="14" name="MediaServiceImageTags">
    <vt:lpwstr/>
  </property>
  <property fmtid="{D5CDD505-2E9C-101B-9397-08002B2CF9AE}" pid="15" name="MSIP_Label_05bebd6d-57af-4e13-bce9-abe2506e2669_Enabled">
    <vt:lpwstr>true</vt:lpwstr>
  </property>
  <property fmtid="{D5CDD505-2E9C-101B-9397-08002B2CF9AE}" pid="16" name="MSIP_Label_05bebd6d-57af-4e13-bce9-abe2506e2669_SetDate">
    <vt:lpwstr>2023-05-17T14:39:10Z</vt:lpwstr>
  </property>
  <property fmtid="{D5CDD505-2E9C-101B-9397-08002B2CF9AE}" pid="17" name="MSIP_Label_05bebd6d-57af-4e13-bce9-abe2506e2669_Method">
    <vt:lpwstr>Standard</vt:lpwstr>
  </property>
  <property fmtid="{D5CDD505-2E9C-101B-9397-08002B2CF9AE}" pid="18" name="MSIP_Label_05bebd6d-57af-4e13-bce9-abe2506e2669_Name">
    <vt:lpwstr>General</vt:lpwstr>
  </property>
  <property fmtid="{D5CDD505-2E9C-101B-9397-08002B2CF9AE}" pid="19" name="MSIP_Label_05bebd6d-57af-4e13-bce9-abe2506e2669_SiteId">
    <vt:lpwstr>5788c51f-54a3-47b8-81a9-49fbe26f48cc</vt:lpwstr>
  </property>
  <property fmtid="{D5CDD505-2E9C-101B-9397-08002B2CF9AE}" pid="20" name="MSIP_Label_05bebd6d-57af-4e13-bce9-abe2506e2669_ActionId">
    <vt:lpwstr>89e73072-d007-4359-bb3b-99a7f320dd46</vt:lpwstr>
  </property>
  <property fmtid="{D5CDD505-2E9C-101B-9397-08002B2CF9AE}" pid="21" name="MSIP_Label_05bebd6d-57af-4e13-bce9-abe2506e2669_ContentBits">
    <vt:lpwstr>0</vt:lpwstr>
  </property>
</Properties>
</file>