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9F2A7" w14:textId="6A168B5C" w:rsidR="00810860" w:rsidRPr="005D0C10" w:rsidRDefault="008B7386" w:rsidP="00BF163C">
      <w:pPr>
        <w:spacing w:after="120"/>
        <w:rPr>
          <w:rFonts w:cstheme="minorHAnsi"/>
          <w:sz w:val="21"/>
          <w:szCs w:val="21"/>
        </w:rPr>
      </w:pPr>
      <w:r w:rsidRPr="005D0C10">
        <w:rPr>
          <w:rFonts w:cstheme="minorHAnsi"/>
          <w:sz w:val="21"/>
          <w:szCs w:val="21"/>
        </w:rPr>
        <w:t xml:space="preserve">To appeal a claim denial, submit a written statement to the Provider Services Appeals within sixty (60) calendar days of the initial denial or partial payment. Complete the </w:t>
      </w:r>
      <w:hyperlink r:id="rId11" w:history="1">
        <w:r w:rsidRPr="005D0C10">
          <w:rPr>
            <w:rStyle w:val="Hyperlink"/>
            <w:sz w:val="21"/>
            <w:szCs w:val="21"/>
          </w:rPr>
          <w:t>Claim Appeal Submission Form</w:t>
        </w:r>
      </w:hyperlink>
      <w:r w:rsidRPr="005D0C10">
        <w:rPr>
          <w:rFonts w:cstheme="minorHAnsi"/>
          <w:sz w:val="21"/>
          <w:szCs w:val="21"/>
        </w:rPr>
        <w:t xml:space="preserve"> and provide the following information:</w:t>
      </w:r>
    </w:p>
    <w:p w14:paraId="19D6D308" w14:textId="77777777" w:rsidR="004A1AD5" w:rsidRPr="00F37162" w:rsidRDefault="004A1AD5" w:rsidP="00932991">
      <w:pPr>
        <w:numPr>
          <w:ilvl w:val="0"/>
          <w:numId w:val="4"/>
        </w:numPr>
        <w:spacing w:line="252" w:lineRule="auto"/>
        <w:rPr>
          <w:rFonts w:eastAsia="Times New Roman"/>
          <w:sz w:val="21"/>
          <w:szCs w:val="21"/>
        </w:rPr>
      </w:pPr>
      <w:r w:rsidRPr="00F37162">
        <w:rPr>
          <w:rFonts w:eastAsia="Times New Roman"/>
          <w:sz w:val="21"/>
          <w:szCs w:val="21"/>
        </w:rPr>
        <w:t>Be clearly marked “appeal”</w:t>
      </w:r>
    </w:p>
    <w:p w14:paraId="616A9300" w14:textId="7E4E4682" w:rsidR="004A1AD5" w:rsidRPr="00F37162" w:rsidRDefault="004A1AD5" w:rsidP="00932991">
      <w:pPr>
        <w:numPr>
          <w:ilvl w:val="0"/>
          <w:numId w:val="4"/>
        </w:numPr>
        <w:spacing w:line="252" w:lineRule="auto"/>
        <w:rPr>
          <w:rFonts w:eastAsia="Times New Roman"/>
          <w:sz w:val="21"/>
          <w:szCs w:val="21"/>
        </w:rPr>
      </w:pPr>
      <w:r w:rsidRPr="00F37162">
        <w:rPr>
          <w:rFonts w:eastAsia="Times New Roman"/>
          <w:sz w:val="21"/>
          <w:szCs w:val="21"/>
        </w:rPr>
        <w:t>Include the Member’s name</w:t>
      </w:r>
      <w:r w:rsidR="001208FD">
        <w:rPr>
          <w:rFonts w:eastAsia="Times New Roman"/>
          <w:sz w:val="21"/>
          <w:szCs w:val="21"/>
        </w:rPr>
        <w:t xml:space="preserve"> and date of birth</w:t>
      </w:r>
    </w:p>
    <w:p w14:paraId="50965093" w14:textId="7F11F7A6" w:rsidR="004A1AD5" w:rsidRPr="00F37162" w:rsidRDefault="004A1AD5" w:rsidP="00932991">
      <w:pPr>
        <w:numPr>
          <w:ilvl w:val="0"/>
          <w:numId w:val="4"/>
        </w:numPr>
        <w:spacing w:line="252" w:lineRule="auto"/>
        <w:rPr>
          <w:rFonts w:eastAsia="Times New Roman"/>
          <w:sz w:val="21"/>
          <w:szCs w:val="21"/>
        </w:rPr>
      </w:pPr>
      <w:r w:rsidRPr="00F37162">
        <w:rPr>
          <w:rFonts w:eastAsia="Times New Roman"/>
          <w:sz w:val="21"/>
          <w:szCs w:val="21"/>
        </w:rPr>
        <w:t>Include a specific explanation of the payment amount or a specific reason for nonpayment, partial payment, or denial</w:t>
      </w:r>
    </w:p>
    <w:p w14:paraId="319DEE9F" w14:textId="5FAEC8DF" w:rsidR="004A1AD5" w:rsidRDefault="004A1AD5" w:rsidP="00932991">
      <w:pPr>
        <w:numPr>
          <w:ilvl w:val="0"/>
          <w:numId w:val="4"/>
        </w:numPr>
        <w:spacing w:line="252" w:lineRule="auto"/>
        <w:rPr>
          <w:rFonts w:eastAsia="Times New Roman"/>
          <w:sz w:val="21"/>
          <w:szCs w:val="21"/>
        </w:rPr>
      </w:pPr>
      <w:r w:rsidRPr="00F37162">
        <w:rPr>
          <w:rFonts w:eastAsia="Times New Roman"/>
          <w:sz w:val="21"/>
          <w:szCs w:val="21"/>
        </w:rPr>
        <w:t xml:space="preserve">Contain the provider’s name, </w:t>
      </w:r>
      <w:r>
        <w:rPr>
          <w:rFonts w:eastAsia="Times New Roman"/>
          <w:sz w:val="21"/>
          <w:szCs w:val="21"/>
        </w:rPr>
        <w:t xml:space="preserve">provider’s address, </w:t>
      </w:r>
      <w:r w:rsidRPr="00F37162">
        <w:rPr>
          <w:rFonts w:eastAsia="Times New Roman"/>
          <w:sz w:val="21"/>
          <w:szCs w:val="21"/>
        </w:rPr>
        <w:t xml:space="preserve">date of service, date of billing, </w:t>
      </w:r>
      <w:r>
        <w:rPr>
          <w:rFonts w:eastAsia="Times New Roman"/>
          <w:sz w:val="21"/>
          <w:szCs w:val="21"/>
        </w:rPr>
        <w:t>procedure</w:t>
      </w:r>
      <w:r w:rsidR="00DA3861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code, </w:t>
      </w:r>
      <w:r w:rsidRPr="00F37162">
        <w:rPr>
          <w:rFonts w:eastAsia="Times New Roman"/>
          <w:sz w:val="21"/>
          <w:szCs w:val="21"/>
        </w:rPr>
        <w:t xml:space="preserve">date of rejection, and reason(s) the claim merits reconsideration for each appeal </w:t>
      </w:r>
    </w:p>
    <w:p w14:paraId="57A06DD7" w14:textId="77777777" w:rsidR="004A1AD5" w:rsidRPr="00F37162" w:rsidRDefault="004A1AD5" w:rsidP="00932991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 w:rsidRPr="00F37162">
        <w:rPr>
          <w:rFonts w:cstheme="minorHAnsi"/>
          <w:sz w:val="21"/>
          <w:szCs w:val="21"/>
        </w:rPr>
        <w:t>Copy of the WPS Provider Remittance Advice (PRA)</w:t>
      </w:r>
    </w:p>
    <w:p w14:paraId="40A2B356" w14:textId="3F31129D" w:rsidR="004A1AD5" w:rsidRPr="00F37162" w:rsidRDefault="004A1AD5" w:rsidP="00932991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 w:rsidRPr="00F37162">
        <w:rPr>
          <w:rFonts w:cstheme="minorHAnsi"/>
          <w:sz w:val="21"/>
          <w:szCs w:val="21"/>
        </w:rPr>
        <w:t>Copy of the Explanation of Medica</w:t>
      </w:r>
      <w:r w:rsidR="00EE0436">
        <w:rPr>
          <w:rFonts w:cstheme="minorHAnsi"/>
          <w:sz w:val="21"/>
          <w:szCs w:val="21"/>
        </w:rPr>
        <w:t>l</w:t>
      </w:r>
      <w:r w:rsidRPr="00F37162">
        <w:rPr>
          <w:rFonts w:cstheme="minorHAnsi"/>
          <w:sz w:val="21"/>
          <w:szCs w:val="21"/>
        </w:rPr>
        <w:t xml:space="preserve"> Benefit</w:t>
      </w:r>
      <w:r w:rsidR="00D40A81">
        <w:rPr>
          <w:rFonts w:cstheme="minorHAnsi"/>
          <w:sz w:val="21"/>
          <w:szCs w:val="21"/>
        </w:rPr>
        <w:t>s</w:t>
      </w:r>
      <w:r w:rsidRPr="00F37162">
        <w:rPr>
          <w:rFonts w:cstheme="minorHAnsi"/>
          <w:sz w:val="21"/>
          <w:szCs w:val="21"/>
        </w:rPr>
        <w:t xml:space="preserve"> (EOMB) or other insurance PRA, if applicable</w:t>
      </w:r>
    </w:p>
    <w:p w14:paraId="1F69F2B1" w14:textId="3A468DBB" w:rsidR="00BF163C" w:rsidRDefault="004A1AD5" w:rsidP="00932991">
      <w:pPr>
        <w:numPr>
          <w:ilvl w:val="0"/>
          <w:numId w:val="4"/>
        </w:numPr>
        <w:spacing w:line="252" w:lineRule="auto"/>
        <w:rPr>
          <w:rFonts w:cstheme="minorHAnsi"/>
          <w:sz w:val="21"/>
          <w:szCs w:val="21"/>
        </w:rPr>
      </w:pPr>
      <w:r w:rsidRPr="00F37162">
        <w:rPr>
          <w:rFonts w:cstheme="minorHAnsi"/>
          <w:sz w:val="21"/>
          <w:szCs w:val="21"/>
        </w:rPr>
        <w:t xml:space="preserve">Reason(s) claim merits reconsideration </w:t>
      </w:r>
    </w:p>
    <w:p w14:paraId="149E157A" w14:textId="77777777" w:rsidR="00932991" w:rsidRPr="00932991" w:rsidRDefault="00932991" w:rsidP="00932991">
      <w:pPr>
        <w:spacing w:line="252" w:lineRule="auto"/>
        <w:ind w:left="720"/>
        <w:rPr>
          <w:rFonts w:cstheme="minorHAnsi"/>
          <w:sz w:val="21"/>
          <w:szCs w:val="21"/>
        </w:rPr>
      </w:pPr>
    </w:p>
    <w:p w14:paraId="3DD3CA32" w14:textId="55F04A0B" w:rsidR="00BB4407" w:rsidRPr="005D0C10" w:rsidRDefault="00E87097" w:rsidP="00BF669E">
      <w:pPr>
        <w:spacing w:after="120"/>
        <w:ind w:left="1080" w:hanging="1080"/>
        <w:contextualSpacing/>
        <w:rPr>
          <w:rFonts w:cstheme="minorHAnsi"/>
          <w:sz w:val="21"/>
          <w:szCs w:val="21"/>
        </w:rPr>
      </w:pPr>
      <w:r w:rsidRPr="005D0C10">
        <w:rPr>
          <w:rFonts w:cstheme="minorHAnsi"/>
          <w:sz w:val="21"/>
          <w:szCs w:val="21"/>
        </w:rPr>
        <w:t xml:space="preserve">Submit to Inclusa </w:t>
      </w:r>
      <w:r w:rsidR="00317A7A" w:rsidRPr="005D0C10">
        <w:rPr>
          <w:rFonts w:cstheme="minorHAnsi"/>
          <w:sz w:val="21"/>
          <w:szCs w:val="21"/>
        </w:rPr>
        <w:t>using</w:t>
      </w:r>
      <w:r w:rsidRPr="005D0C10">
        <w:rPr>
          <w:rFonts w:cstheme="minorHAnsi"/>
          <w:sz w:val="21"/>
          <w:szCs w:val="21"/>
        </w:rPr>
        <w:t xml:space="preserve"> one of the following methods:</w:t>
      </w:r>
    </w:p>
    <w:p w14:paraId="73E28A08" w14:textId="6768E2DB" w:rsidR="0034566F" w:rsidRPr="005D0C10" w:rsidRDefault="008B7386" w:rsidP="005D0C10">
      <w:pPr>
        <w:ind w:left="1080" w:hanging="1080"/>
        <w:contextualSpacing/>
        <w:rPr>
          <w:rFonts w:cstheme="minorHAnsi"/>
          <w:sz w:val="21"/>
          <w:szCs w:val="21"/>
        </w:rPr>
      </w:pPr>
      <w:r w:rsidRPr="005D0C10">
        <w:rPr>
          <w:rFonts w:cstheme="minorHAnsi"/>
          <w:sz w:val="21"/>
          <w:szCs w:val="21"/>
        </w:rPr>
        <w:tab/>
      </w:r>
    </w:p>
    <w:p w14:paraId="1614A9EC" w14:textId="293F7F01" w:rsidR="004D00CB" w:rsidRPr="005D0C10" w:rsidRDefault="008B7386" w:rsidP="00655247">
      <w:pPr>
        <w:ind w:firstLine="720"/>
        <w:rPr>
          <w:sz w:val="21"/>
          <w:szCs w:val="21"/>
        </w:rPr>
      </w:pPr>
      <w:r w:rsidRPr="005D0C10">
        <w:rPr>
          <w:b/>
          <w:bCs/>
          <w:sz w:val="21"/>
          <w:szCs w:val="21"/>
        </w:rPr>
        <w:t>Email:</w:t>
      </w:r>
      <w:r w:rsidR="4AE458B2" w:rsidRPr="005D0C10">
        <w:rPr>
          <w:b/>
          <w:bCs/>
          <w:sz w:val="21"/>
          <w:szCs w:val="21"/>
        </w:rPr>
        <w:t xml:space="preserve">   </w:t>
      </w:r>
      <w:r w:rsidR="0034566F" w:rsidRPr="005D0C10">
        <w:rPr>
          <w:sz w:val="21"/>
          <w:szCs w:val="21"/>
        </w:rPr>
        <w:tab/>
      </w:r>
      <w:hyperlink r:id="rId12" w:history="1">
        <w:r w:rsidR="00F72F12" w:rsidRPr="005D0C10">
          <w:rPr>
            <w:rStyle w:val="Hyperlink"/>
            <w:sz w:val="21"/>
            <w:szCs w:val="21"/>
          </w:rPr>
          <w:t>providerclaimappeal@inclusa.org</w:t>
        </w:r>
      </w:hyperlink>
    </w:p>
    <w:p w14:paraId="1F69F2B3" w14:textId="36AB0815" w:rsidR="00BF669E" w:rsidRPr="005D0C10" w:rsidRDefault="008B7386" w:rsidP="005D0C10">
      <w:pPr>
        <w:ind w:left="720"/>
        <w:rPr>
          <w:sz w:val="21"/>
          <w:szCs w:val="21"/>
        </w:rPr>
      </w:pPr>
      <w:r w:rsidRPr="005D0C10">
        <w:rPr>
          <w:b/>
          <w:bCs/>
          <w:sz w:val="21"/>
          <w:szCs w:val="21"/>
        </w:rPr>
        <w:t>Fax:</w:t>
      </w:r>
      <w:r w:rsidR="3A3EB6BD" w:rsidRPr="005D0C10">
        <w:rPr>
          <w:b/>
          <w:bCs/>
          <w:sz w:val="21"/>
          <w:szCs w:val="21"/>
        </w:rPr>
        <w:t xml:space="preserve">      </w:t>
      </w:r>
      <w:r w:rsidRPr="005D0C10">
        <w:rPr>
          <w:sz w:val="21"/>
          <w:szCs w:val="21"/>
        </w:rPr>
        <w:tab/>
        <w:t>(866)</w:t>
      </w:r>
      <w:r w:rsidR="008A7302" w:rsidRPr="005D0C10">
        <w:rPr>
          <w:sz w:val="21"/>
          <w:szCs w:val="21"/>
        </w:rPr>
        <w:t xml:space="preserve"> 880</w:t>
      </w:r>
      <w:r w:rsidRPr="005D0C10">
        <w:rPr>
          <w:sz w:val="21"/>
          <w:szCs w:val="21"/>
        </w:rPr>
        <w:t>-0551</w:t>
      </w:r>
    </w:p>
    <w:p w14:paraId="4E88853C" w14:textId="77777777" w:rsidR="004D00CB" w:rsidRPr="005D0C10" w:rsidRDefault="004D00CB" w:rsidP="005D0C10">
      <w:pPr>
        <w:ind w:left="720"/>
        <w:rPr>
          <w:sz w:val="21"/>
          <w:szCs w:val="21"/>
        </w:rPr>
      </w:pPr>
    </w:p>
    <w:p w14:paraId="65480C78" w14:textId="70CAC243" w:rsidR="005445CE" w:rsidRDefault="008B7386" w:rsidP="005445CE">
      <w:pPr>
        <w:ind w:left="720"/>
        <w:rPr>
          <w:sz w:val="21"/>
          <w:szCs w:val="21"/>
        </w:rPr>
      </w:pPr>
      <w:r w:rsidRPr="005D0C10">
        <w:rPr>
          <w:b/>
          <w:bCs/>
          <w:sz w:val="21"/>
          <w:szCs w:val="21"/>
        </w:rPr>
        <w:t>Mail:</w:t>
      </w:r>
      <w:r w:rsidR="14474EA3" w:rsidRPr="005D0C10">
        <w:rPr>
          <w:b/>
          <w:bCs/>
          <w:sz w:val="21"/>
          <w:szCs w:val="21"/>
        </w:rPr>
        <w:t xml:space="preserve">    </w:t>
      </w:r>
      <w:r w:rsidR="48E59138" w:rsidRPr="005D0C10">
        <w:rPr>
          <w:b/>
          <w:bCs/>
          <w:sz w:val="21"/>
          <w:szCs w:val="21"/>
        </w:rPr>
        <w:t xml:space="preserve"> </w:t>
      </w:r>
      <w:r w:rsidR="00EE0436">
        <w:rPr>
          <w:b/>
          <w:bCs/>
          <w:sz w:val="21"/>
          <w:szCs w:val="21"/>
        </w:rPr>
        <w:tab/>
      </w:r>
      <w:r w:rsidRPr="005D0C10">
        <w:rPr>
          <w:sz w:val="21"/>
          <w:szCs w:val="21"/>
        </w:rPr>
        <w:t>Inclusa, Inc.</w:t>
      </w:r>
    </w:p>
    <w:p w14:paraId="62E7F548" w14:textId="3B4F6B0E" w:rsidR="005B19C8" w:rsidRPr="005D0C10" w:rsidRDefault="0065364B" w:rsidP="00EE0436">
      <w:pPr>
        <w:ind w:left="720" w:firstLine="720"/>
        <w:rPr>
          <w:sz w:val="21"/>
          <w:szCs w:val="21"/>
        </w:rPr>
      </w:pPr>
      <w:r w:rsidRPr="005D0C10">
        <w:rPr>
          <w:sz w:val="21"/>
          <w:szCs w:val="21"/>
        </w:rPr>
        <w:t>2</w:t>
      </w:r>
      <w:r w:rsidR="000B384D" w:rsidRPr="005D0C10">
        <w:rPr>
          <w:sz w:val="21"/>
          <w:szCs w:val="21"/>
        </w:rPr>
        <w:t>801 Hoover Road</w:t>
      </w:r>
    </w:p>
    <w:p w14:paraId="5358C985" w14:textId="25A5394B" w:rsidR="005B19C8" w:rsidRPr="005D0C10" w:rsidRDefault="000B384D" w:rsidP="005D0C10">
      <w:pPr>
        <w:ind w:left="1800" w:hanging="360"/>
        <w:rPr>
          <w:sz w:val="21"/>
          <w:szCs w:val="21"/>
        </w:rPr>
      </w:pPr>
      <w:r w:rsidRPr="005D0C10">
        <w:rPr>
          <w:sz w:val="21"/>
          <w:szCs w:val="21"/>
        </w:rPr>
        <w:t>Unit 3</w:t>
      </w:r>
    </w:p>
    <w:p w14:paraId="1F69F2B4" w14:textId="3D7FDB96" w:rsidR="00810860" w:rsidRPr="005D0C10" w:rsidRDefault="000B384D" w:rsidP="005D0C10">
      <w:pPr>
        <w:ind w:left="1800" w:hanging="360"/>
        <w:rPr>
          <w:sz w:val="21"/>
          <w:szCs w:val="21"/>
        </w:rPr>
      </w:pPr>
      <w:r w:rsidRPr="005D0C10">
        <w:rPr>
          <w:sz w:val="21"/>
          <w:szCs w:val="21"/>
        </w:rPr>
        <w:t>Stevens Point, WI 54481</w:t>
      </w:r>
    </w:p>
    <w:p w14:paraId="1F69F2B5" w14:textId="77777777" w:rsidR="00BF669E" w:rsidRPr="005D0C10" w:rsidRDefault="00BF669E" w:rsidP="00BF669E">
      <w:pPr>
        <w:spacing w:after="120"/>
        <w:ind w:left="1080" w:hanging="1080"/>
        <w:contextualSpacing/>
        <w:rPr>
          <w:rFonts w:cstheme="minorHAnsi"/>
          <w:sz w:val="21"/>
          <w:szCs w:val="21"/>
        </w:rPr>
      </w:pPr>
    </w:p>
    <w:p w14:paraId="1F69F2B6" w14:textId="77777777" w:rsidR="00810860" w:rsidRPr="005D0C10" w:rsidRDefault="008B7386" w:rsidP="00BF163C">
      <w:pPr>
        <w:spacing w:after="120"/>
        <w:rPr>
          <w:rFonts w:cstheme="minorHAnsi"/>
          <w:sz w:val="21"/>
          <w:szCs w:val="21"/>
        </w:rPr>
      </w:pPr>
      <w:r w:rsidRPr="005D0C10">
        <w:rPr>
          <w:rFonts w:cstheme="minorHAnsi"/>
          <w:sz w:val="21"/>
          <w:szCs w:val="21"/>
        </w:rPr>
        <w:t xml:space="preserve">You have the right to appeal to the Department of Health Services (DHS) if Inclusa fails to respond to the appeal within forty-five (45) calendar days or if you are not satisfied with Inclusa’s response to the request for reconsideration. </w:t>
      </w:r>
    </w:p>
    <w:p w14:paraId="544D6072" w14:textId="77777777" w:rsidR="00432BC9" w:rsidRDefault="00432BC9" w:rsidP="00432BC9">
      <w:pPr>
        <w:rPr>
          <w:sz w:val="21"/>
          <w:szCs w:val="21"/>
        </w:rPr>
      </w:pPr>
      <w:r w:rsidRPr="005D0C10">
        <w:rPr>
          <w:sz w:val="21"/>
          <w:szCs w:val="21"/>
        </w:rPr>
        <w:t>All provider appeal requests to DHS must:</w:t>
      </w:r>
    </w:p>
    <w:p w14:paraId="69703259" w14:textId="77777777" w:rsidR="004F348C" w:rsidRPr="005D0C10" w:rsidRDefault="004F348C" w:rsidP="00432BC9">
      <w:pPr>
        <w:rPr>
          <w:sz w:val="21"/>
          <w:szCs w:val="21"/>
        </w:rPr>
      </w:pPr>
    </w:p>
    <w:p w14:paraId="3779C9C9" w14:textId="77777777" w:rsidR="00432BC9" w:rsidRPr="005D0C10" w:rsidRDefault="00432BC9" w:rsidP="00432BC9">
      <w:pPr>
        <w:numPr>
          <w:ilvl w:val="0"/>
          <w:numId w:val="4"/>
        </w:numPr>
        <w:spacing w:line="252" w:lineRule="auto"/>
        <w:rPr>
          <w:rFonts w:eastAsia="Times New Roman"/>
          <w:sz w:val="21"/>
          <w:szCs w:val="21"/>
        </w:rPr>
      </w:pPr>
      <w:r w:rsidRPr="005D0C10">
        <w:rPr>
          <w:rFonts w:eastAsia="Times New Roman"/>
          <w:sz w:val="21"/>
          <w:szCs w:val="21"/>
        </w:rPr>
        <w:t>Be clearly marked “appeal”</w:t>
      </w:r>
    </w:p>
    <w:p w14:paraId="563EF95D" w14:textId="62765F3A" w:rsidR="00432BC9" w:rsidRPr="005D0C10" w:rsidRDefault="00432BC9" w:rsidP="00432BC9">
      <w:pPr>
        <w:numPr>
          <w:ilvl w:val="0"/>
          <w:numId w:val="4"/>
        </w:numPr>
        <w:spacing w:line="252" w:lineRule="auto"/>
        <w:rPr>
          <w:rFonts w:eastAsia="Times New Roman"/>
          <w:sz w:val="21"/>
          <w:szCs w:val="21"/>
        </w:rPr>
      </w:pPr>
      <w:r w:rsidRPr="005D0C10">
        <w:rPr>
          <w:rFonts w:eastAsia="Times New Roman"/>
          <w:sz w:val="21"/>
          <w:szCs w:val="21"/>
        </w:rPr>
        <w:t>Include the Member’s name</w:t>
      </w:r>
      <w:r w:rsidR="001208FD">
        <w:rPr>
          <w:rFonts w:eastAsia="Times New Roman"/>
          <w:sz w:val="21"/>
          <w:szCs w:val="21"/>
        </w:rPr>
        <w:t xml:space="preserve"> and date of birth</w:t>
      </w:r>
    </w:p>
    <w:p w14:paraId="48F13A5A" w14:textId="2EAD36F6" w:rsidR="00432BC9" w:rsidRPr="005D0C10" w:rsidRDefault="00432BC9" w:rsidP="00432BC9">
      <w:pPr>
        <w:numPr>
          <w:ilvl w:val="0"/>
          <w:numId w:val="4"/>
        </w:numPr>
        <w:spacing w:line="252" w:lineRule="auto"/>
        <w:rPr>
          <w:rFonts w:eastAsia="Times New Roman"/>
          <w:sz w:val="21"/>
          <w:szCs w:val="21"/>
        </w:rPr>
      </w:pPr>
      <w:r w:rsidRPr="005D0C10">
        <w:rPr>
          <w:rFonts w:eastAsia="Times New Roman"/>
          <w:sz w:val="21"/>
          <w:szCs w:val="21"/>
        </w:rPr>
        <w:t>Include a specific explanation of the payment amount or a specific reason for nonpayment, partial payment, or denial</w:t>
      </w:r>
    </w:p>
    <w:p w14:paraId="6958792B" w14:textId="2A155301" w:rsidR="00432BC9" w:rsidRPr="005D0C10" w:rsidRDefault="00432BC9" w:rsidP="00432BC9">
      <w:pPr>
        <w:numPr>
          <w:ilvl w:val="0"/>
          <w:numId w:val="4"/>
        </w:numPr>
        <w:spacing w:line="252" w:lineRule="auto"/>
        <w:rPr>
          <w:rFonts w:eastAsia="Times New Roman"/>
          <w:sz w:val="21"/>
          <w:szCs w:val="21"/>
        </w:rPr>
      </w:pPr>
      <w:r w:rsidRPr="005D0C10">
        <w:rPr>
          <w:rFonts w:eastAsia="Times New Roman"/>
          <w:sz w:val="21"/>
          <w:szCs w:val="21"/>
        </w:rPr>
        <w:t xml:space="preserve">Contain the provider’s name, </w:t>
      </w:r>
      <w:r w:rsidR="004A1AD5">
        <w:rPr>
          <w:rFonts w:eastAsia="Times New Roman"/>
          <w:sz w:val="21"/>
          <w:szCs w:val="21"/>
        </w:rPr>
        <w:t xml:space="preserve">provider’s address, </w:t>
      </w:r>
      <w:r w:rsidRPr="005D0C10">
        <w:rPr>
          <w:rFonts w:eastAsia="Times New Roman"/>
          <w:sz w:val="21"/>
          <w:szCs w:val="21"/>
        </w:rPr>
        <w:t xml:space="preserve">date of service, date of billing, </w:t>
      </w:r>
      <w:r w:rsidR="004A1AD5">
        <w:rPr>
          <w:rFonts w:eastAsia="Times New Roman"/>
          <w:sz w:val="21"/>
          <w:szCs w:val="21"/>
        </w:rPr>
        <w:t xml:space="preserve">procedure code, </w:t>
      </w:r>
      <w:r w:rsidRPr="005D0C10">
        <w:rPr>
          <w:rFonts w:eastAsia="Times New Roman"/>
          <w:sz w:val="21"/>
          <w:szCs w:val="21"/>
        </w:rPr>
        <w:t>date of rejection, and reason(s) the claim merits reconsideration for each appeal</w:t>
      </w:r>
    </w:p>
    <w:p w14:paraId="540FC732" w14:textId="131C1744" w:rsidR="00432BC9" w:rsidRDefault="00432BC9" w:rsidP="005D0C10">
      <w:pPr>
        <w:numPr>
          <w:ilvl w:val="0"/>
          <w:numId w:val="4"/>
        </w:numPr>
        <w:spacing w:line="252" w:lineRule="auto"/>
        <w:rPr>
          <w:rFonts w:eastAsia="Times New Roman"/>
          <w:sz w:val="21"/>
          <w:szCs w:val="21"/>
        </w:rPr>
      </w:pPr>
      <w:r w:rsidRPr="005D0C10">
        <w:rPr>
          <w:rFonts w:eastAsia="Times New Roman"/>
          <w:sz w:val="21"/>
          <w:szCs w:val="21"/>
        </w:rPr>
        <w:t>Include the appeal denial letter from the MCO</w:t>
      </w:r>
    </w:p>
    <w:p w14:paraId="4347CB37" w14:textId="77777777" w:rsidR="004F348C" w:rsidRPr="005D0C10" w:rsidRDefault="004F348C" w:rsidP="004F348C">
      <w:pPr>
        <w:spacing w:line="252" w:lineRule="auto"/>
        <w:ind w:left="720"/>
        <w:rPr>
          <w:rFonts w:eastAsia="Times New Roman"/>
          <w:sz w:val="21"/>
          <w:szCs w:val="21"/>
        </w:rPr>
      </w:pPr>
    </w:p>
    <w:p w14:paraId="1F69F2B7" w14:textId="5B5A08C3" w:rsidR="00810860" w:rsidRPr="005D0C10" w:rsidRDefault="008B7386" w:rsidP="00BF163C">
      <w:pPr>
        <w:spacing w:after="120"/>
        <w:rPr>
          <w:rFonts w:cstheme="minorHAnsi"/>
          <w:sz w:val="21"/>
          <w:szCs w:val="21"/>
        </w:rPr>
      </w:pPr>
      <w:r w:rsidRPr="005D0C10">
        <w:rPr>
          <w:rFonts w:cstheme="minorHAnsi"/>
          <w:sz w:val="21"/>
          <w:szCs w:val="21"/>
        </w:rPr>
        <w:t>All appeals to DHS must be submitted in writing within sixty (60) calendar days of Inclusa’s final decision</w:t>
      </w:r>
      <w:r w:rsidR="00D74BCE" w:rsidRPr="005D0C10">
        <w:rPr>
          <w:rFonts w:cstheme="minorHAnsi"/>
          <w:sz w:val="21"/>
          <w:szCs w:val="21"/>
        </w:rPr>
        <w:t xml:space="preserve"> </w:t>
      </w:r>
      <w:r w:rsidR="00317A7A" w:rsidRPr="005D0C10">
        <w:rPr>
          <w:rFonts w:cstheme="minorHAnsi"/>
          <w:sz w:val="21"/>
          <w:szCs w:val="21"/>
        </w:rPr>
        <w:t>using</w:t>
      </w:r>
      <w:r w:rsidR="00D74BCE" w:rsidRPr="005D0C10">
        <w:rPr>
          <w:rFonts w:cstheme="minorHAnsi"/>
          <w:sz w:val="21"/>
          <w:szCs w:val="21"/>
        </w:rPr>
        <w:t xml:space="preserve"> one of the following methods</w:t>
      </w:r>
      <w:r w:rsidR="00BA6454" w:rsidRPr="005D0C10">
        <w:rPr>
          <w:rFonts w:cstheme="minorHAnsi"/>
          <w:sz w:val="21"/>
          <w:szCs w:val="21"/>
        </w:rPr>
        <w:t>:</w:t>
      </w:r>
    </w:p>
    <w:p w14:paraId="665C91CE" w14:textId="55388602" w:rsidR="00D74BCE" w:rsidRPr="005D0C10" w:rsidRDefault="00D74BCE" w:rsidP="00D74BCE">
      <w:pPr>
        <w:tabs>
          <w:tab w:val="left" w:pos="720"/>
        </w:tabs>
        <w:spacing w:before="1"/>
        <w:ind w:right="797" w:firstLine="720"/>
        <w:rPr>
          <w:sz w:val="21"/>
          <w:szCs w:val="21"/>
        </w:rPr>
      </w:pPr>
      <w:r w:rsidRPr="005D0C10">
        <w:rPr>
          <w:b/>
          <w:bCs/>
          <w:sz w:val="21"/>
          <w:szCs w:val="21"/>
        </w:rPr>
        <w:t>Fax:</w:t>
      </w:r>
      <w:r w:rsidR="2F12FD7B" w:rsidRPr="005D0C10">
        <w:rPr>
          <w:b/>
          <w:bCs/>
          <w:sz w:val="21"/>
          <w:szCs w:val="21"/>
        </w:rPr>
        <w:t xml:space="preserve">      </w:t>
      </w:r>
      <w:r w:rsidRPr="005D0C10">
        <w:rPr>
          <w:sz w:val="21"/>
          <w:szCs w:val="21"/>
        </w:rPr>
        <w:tab/>
        <w:t>(608) 266</w:t>
      </w:r>
      <w:r w:rsidR="00142BBD" w:rsidRPr="005D0C10">
        <w:rPr>
          <w:sz w:val="21"/>
          <w:szCs w:val="21"/>
        </w:rPr>
        <w:t>-</w:t>
      </w:r>
      <w:r w:rsidRPr="005D0C10">
        <w:rPr>
          <w:sz w:val="21"/>
          <w:szCs w:val="21"/>
        </w:rPr>
        <w:t>5629</w:t>
      </w:r>
    </w:p>
    <w:p w14:paraId="4277D94A" w14:textId="77777777" w:rsidR="00227E3C" w:rsidRPr="005D0C10" w:rsidRDefault="00227E3C" w:rsidP="00D74BCE">
      <w:pPr>
        <w:tabs>
          <w:tab w:val="left" w:pos="720"/>
        </w:tabs>
        <w:spacing w:before="1"/>
        <w:ind w:right="797" w:firstLine="720"/>
        <w:rPr>
          <w:bCs/>
          <w:sz w:val="21"/>
          <w:szCs w:val="21"/>
        </w:rPr>
      </w:pPr>
    </w:p>
    <w:p w14:paraId="5998C075" w14:textId="2D8B7DCD" w:rsidR="00B25B6D" w:rsidRDefault="00D74BCE" w:rsidP="00B25B6D">
      <w:pPr>
        <w:pStyle w:val="FCPText4"/>
        <w:spacing w:after="0"/>
        <w:ind w:left="720"/>
        <w:rPr>
          <w:sz w:val="21"/>
          <w:szCs w:val="21"/>
        </w:rPr>
      </w:pPr>
      <w:r w:rsidRPr="005D0C10">
        <w:rPr>
          <w:b/>
          <w:bCs/>
          <w:sz w:val="21"/>
          <w:szCs w:val="21"/>
        </w:rPr>
        <w:t>Mail:</w:t>
      </w:r>
      <w:r w:rsidR="3E8E3519" w:rsidRPr="005D0C10">
        <w:rPr>
          <w:b/>
          <w:bCs/>
          <w:sz w:val="21"/>
          <w:szCs w:val="21"/>
        </w:rPr>
        <w:t xml:space="preserve">     </w:t>
      </w:r>
      <w:r w:rsidR="00EE0436">
        <w:rPr>
          <w:b/>
          <w:bCs/>
          <w:sz w:val="21"/>
          <w:szCs w:val="21"/>
        </w:rPr>
        <w:tab/>
      </w:r>
      <w:r w:rsidRPr="005D0C10">
        <w:rPr>
          <w:sz w:val="21"/>
          <w:szCs w:val="21"/>
        </w:rPr>
        <w:t>Provider Appeals Investigator</w:t>
      </w:r>
      <w:bookmarkStart w:id="0" w:name="Division_of_Medicaid_Services"/>
      <w:bookmarkEnd w:id="0"/>
    </w:p>
    <w:p w14:paraId="08527916" w14:textId="321D0B07" w:rsidR="00D74BCE" w:rsidRPr="00B25B6D" w:rsidRDefault="0085069C" w:rsidP="00B25B6D">
      <w:pPr>
        <w:pStyle w:val="FCPText4"/>
        <w:spacing w:after="0"/>
        <w:ind w:left="720"/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="00D74BCE" w:rsidRPr="005D0C10">
        <w:rPr>
          <w:bCs/>
          <w:sz w:val="21"/>
          <w:szCs w:val="21"/>
        </w:rPr>
        <w:t>Division of Medicaid Services</w:t>
      </w:r>
    </w:p>
    <w:p w14:paraId="5EFBEE06" w14:textId="77777777" w:rsidR="00D74BCE" w:rsidRPr="005D0C10" w:rsidRDefault="00D74BCE" w:rsidP="00D74BCE">
      <w:pPr>
        <w:pStyle w:val="FCPText4"/>
        <w:spacing w:after="0"/>
        <w:ind w:left="720" w:firstLine="720"/>
        <w:rPr>
          <w:bCs/>
          <w:sz w:val="21"/>
          <w:szCs w:val="21"/>
        </w:rPr>
      </w:pPr>
      <w:r w:rsidRPr="005D0C10">
        <w:rPr>
          <w:bCs/>
          <w:sz w:val="21"/>
          <w:szCs w:val="21"/>
        </w:rPr>
        <w:t>1 West Wilson Street, Room 518</w:t>
      </w:r>
    </w:p>
    <w:p w14:paraId="01E73C64" w14:textId="77777777" w:rsidR="00D74BCE" w:rsidRPr="005D0C10" w:rsidRDefault="00D74BCE" w:rsidP="00D74BCE">
      <w:pPr>
        <w:spacing w:line="268" w:lineRule="exact"/>
        <w:ind w:left="726" w:firstLine="714"/>
        <w:rPr>
          <w:bCs/>
          <w:sz w:val="21"/>
          <w:szCs w:val="21"/>
        </w:rPr>
      </w:pPr>
      <w:r w:rsidRPr="005D0C10">
        <w:rPr>
          <w:bCs/>
          <w:sz w:val="21"/>
          <w:szCs w:val="21"/>
        </w:rPr>
        <w:t>PO Box 309</w:t>
      </w:r>
    </w:p>
    <w:p w14:paraId="56E66CC1" w14:textId="3BA50569" w:rsidR="002C4C47" w:rsidRPr="004F348C" w:rsidRDefault="00B52741" w:rsidP="645FE451">
      <w:pPr>
        <w:rPr>
          <w:rFonts w:ascii="Arial" w:hAnsi="Arial" w:cs="Arial"/>
          <w:sz w:val="21"/>
          <w:szCs w:val="21"/>
        </w:rPr>
      </w:pPr>
      <w:r w:rsidRPr="005D0C10">
        <w:rPr>
          <w:sz w:val="21"/>
          <w:szCs w:val="21"/>
        </w:rPr>
        <w:t xml:space="preserve">                             </w:t>
      </w:r>
      <w:r w:rsidR="00655247">
        <w:rPr>
          <w:sz w:val="21"/>
          <w:szCs w:val="21"/>
        </w:rPr>
        <w:t xml:space="preserve"> </w:t>
      </w:r>
      <w:r w:rsidR="00D74BCE" w:rsidRPr="005D0C10">
        <w:rPr>
          <w:sz w:val="21"/>
          <w:szCs w:val="21"/>
        </w:rPr>
        <w:t>Madison, WI 5370</w:t>
      </w:r>
      <w:r w:rsidR="3E083410" w:rsidRPr="005D0C10">
        <w:rPr>
          <w:sz w:val="21"/>
          <w:szCs w:val="21"/>
        </w:rPr>
        <w:t>1</w:t>
      </w:r>
      <w:r w:rsidR="00D74BCE" w:rsidRPr="005D0C10">
        <w:rPr>
          <w:sz w:val="21"/>
          <w:szCs w:val="21"/>
        </w:rPr>
        <w:t>-0309</w:t>
      </w:r>
    </w:p>
    <w:p w14:paraId="1C2874F4" w14:textId="77777777" w:rsidR="002C4C47" w:rsidRDefault="002C4C47" w:rsidP="645FE451">
      <w:pPr>
        <w:rPr>
          <w:rFonts w:ascii="Arial" w:hAnsi="Arial" w:cs="Arial"/>
          <w:sz w:val="24"/>
          <w:szCs w:val="24"/>
        </w:rPr>
      </w:pPr>
    </w:p>
    <w:p w14:paraId="657E31BF" w14:textId="3189871D" w:rsidR="645FE451" w:rsidRDefault="645FE451" w:rsidP="645FE451">
      <w:pPr>
        <w:rPr>
          <w:rFonts w:ascii="Arial" w:hAnsi="Arial" w:cs="Arial"/>
          <w:sz w:val="24"/>
          <w:szCs w:val="24"/>
        </w:rPr>
      </w:pPr>
    </w:p>
    <w:p w14:paraId="1813CA90" w14:textId="473E9D6E" w:rsidR="00D22A3E" w:rsidRDefault="008B7386" w:rsidP="00D22A3E">
      <w:pPr>
        <w:pStyle w:val="Header"/>
        <w:tabs>
          <w:tab w:val="clear" w:pos="4680"/>
          <w:tab w:val="clear" w:pos="9360"/>
          <w:tab w:val="right" w:pos="10800"/>
        </w:tabs>
        <w:jc w:val="center"/>
        <w:rPr>
          <w:color w:val="3A489E"/>
          <w:sz w:val="18"/>
        </w:rPr>
      </w:pPr>
      <w:bookmarkStart w:id="1" w:name="_Hlk262896"/>
      <w:r w:rsidRPr="00BD6A94">
        <w:rPr>
          <w:color w:val="3A489E"/>
          <w:sz w:val="18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bookmarkEnd w:id="1"/>
    </w:p>
    <w:p w14:paraId="45588612" w14:textId="0B06C529" w:rsidR="00AE4FCF" w:rsidRPr="00616AEB" w:rsidRDefault="00E04670" w:rsidP="0057332D">
      <w:pPr>
        <w:pStyle w:val="Header"/>
        <w:tabs>
          <w:tab w:val="clear" w:pos="4680"/>
          <w:tab w:val="clear" w:pos="9360"/>
          <w:tab w:val="right" w:pos="10800"/>
        </w:tabs>
        <w:rPr>
          <w:sz w:val="18"/>
        </w:rPr>
      </w:pPr>
      <w:r>
        <w:rPr>
          <w:sz w:val="18"/>
        </w:rPr>
        <w:t>09/11/2023</w:t>
      </w:r>
    </w:p>
    <w:sectPr w:rsidR="00AE4FCF" w:rsidRPr="00616AEB" w:rsidSect="00831D73">
      <w:headerReference w:type="first" r:id="rId13"/>
      <w:footerReference w:type="first" r:id="rId14"/>
      <w:pgSz w:w="12240" w:h="15840" w:code="1"/>
      <w:pgMar w:top="1800" w:right="1152" w:bottom="432" w:left="1152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086CD" w14:textId="77777777" w:rsidR="006B289B" w:rsidRDefault="006B289B">
      <w:r>
        <w:separator/>
      </w:r>
    </w:p>
  </w:endnote>
  <w:endnote w:type="continuationSeparator" w:id="0">
    <w:p w14:paraId="4AA861BB" w14:textId="77777777" w:rsidR="006B289B" w:rsidRDefault="006B289B">
      <w:r>
        <w:continuationSeparator/>
      </w:r>
    </w:p>
  </w:endnote>
  <w:endnote w:type="continuationNotice" w:id="1">
    <w:p w14:paraId="54AA03B9" w14:textId="77777777" w:rsidR="006B289B" w:rsidRDefault="006B2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B41D" w14:textId="57A17B5C" w:rsidR="00EE0436" w:rsidRDefault="00E0467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850E6" w14:textId="77777777" w:rsidR="006B289B" w:rsidRDefault="006B289B">
      <w:r>
        <w:separator/>
      </w:r>
    </w:p>
  </w:footnote>
  <w:footnote w:type="continuationSeparator" w:id="0">
    <w:p w14:paraId="0EE1E7AF" w14:textId="77777777" w:rsidR="006B289B" w:rsidRDefault="006B289B">
      <w:r>
        <w:continuationSeparator/>
      </w:r>
    </w:p>
  </w:footnote>
  <w:footnote w:type="continuationNotice" w:id="1">
    <w:p w14:paraId="0FE5756A" w14:textId="77777777" w:rsidR="006B289B" w:rsidRDefault="006B28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F2D6" w14:textId="77777777" w:rsidR="00706B2C" w:rsidRPr="00706B2C" w:rsidRDefault="008B7386" w:rsidP="00706B2C">
    <w:pPr>
      <w:pStyle w:val="NormalWeb"/>
      <w:spacing w:before="0" w:beforeAutospacing="0" w:after="0" w:afterAutospacing="0"/>
      <w:jc w:val="center"/>
      <w:rPr>
        <w:sz w:val="48"/>
        <w:szCs w:val="48"/>
      </w:rPr>
    </w:pPr>
    <w:r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1F69F2DC" wp14:editId="1F69F2DD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9F2D7" w14:textId="77777777" w:rsidR="00DB0594" w:rsidRDefault="008B7386" w:rsidP="00DB0594">
    <w:pPr>
      <w:pStyle w:val="Header"/>
      <w:tabs>
        <w:tab w:val="clear" w:pos="4680"/>
        <w:tab w:val="clear" w:pos="9360"/>
      </w:tabs>
      <w:jc w:val="right"/>
      <w:rPr>
        <w:rFonts w:ascii="Lucida Bright" w:hAnsi="Lucida Bright"/>
        <w:b/>
        <w:sz w:val="28"/>
      </w:rPr>
    </w:pPr>
    <w:r>
      <w:rPr>
        <w:rFonts w:ascii="Lucida Bright" w:hAnsi="Lucida Bright"/>
        <w:b/>
        <w:sz w:val="28"/>
      </w:rPr>
      <w:t>Provider Appeal Rights Under Family Care</w:t>
    </w:r>
  </w:p>
  <w:p w14:paraId="1F69F2D8" w14:textId="77777777" w:rsidR="00706B2C" w:rsidRPr="00BD6A94" w:rsidRDefault="008B7386" w:rsidP="00DB0594">
    <w:pPr>
      <w:pStyle w:val="Header"/>
      <w:tabs>
        <w:tab w:val="clear" w:pos="4680"/>
        <w:tab w:val="clear" w:pos="9360"/>
      </w:tabs>
      <w:jc w:val="right"/>
      <w:rPr>
        <w:color w:val="3A489E"/>
        <w:sz w:val="20"/>
      </w:rPr>
    </w:pPr>
    <w:r w:rsidRPr="00BD6A94">
      <w:rPr>
        <w:color w:val="3A489E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</w:t>
    </w:r>
  </w:p>
  <w:p w14:paraId="1F69F2D9" w14:textId="77777777" w:rsidR="00C871C0" w:rsidRDefault="00C87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E642F"/>
    <w:multiLevelType w:val="hybridMultilevel"/>
    <w:tmpl w:val="644C50D8"/>
    <w:lvl w:ilvl="0" w:tplc="4EF45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E8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08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A7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A5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40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41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66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0CF8"/>
    <w:multiLevelType w:val="hybridMultilevel"/>
    <w:tmpl w:val="4A1C91C8"/>
    <w:lvl w:ilvl="0" w:tplc="8B387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0C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ED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45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EE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E8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06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5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7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3599C"/>
    <w:multiLevelType w:val="hybridMultilevel"/>
    <w:tmpl w:val="01F2E916"/>
    <w:lvl w:ilvl="0" w:tplc="B38C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0A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20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68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0F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C9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E7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A4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4C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7296F"/>
    <w:multiLevelType w:val="hybridMultilevel"/>
    <w:tmpl w:val="7ED4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12241">
    <w:abstractNumId w:val="0"/>
  </w:num>
  <w:num w:numId="2" w16cid:durableId="1495756920">
    <w:abstractNumId w:val="2"/>
  </w:num>
  <w:num w:numId="3" w16cid:durableId="1920864087">
    <w:abstractNumId w:val="1"/>
  </w:num>
  <w:num w:numId="4" w16cid:durableId="115888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 last modified" w:val="07/16/2019"/>
    <w:docVar w:name="document title" w:val="Provider Appeal Rights Under Family Care"/>
    <w:docVar w:name="Link URL" w:val="https://inclusainc.policytech.com/"/>
    <w:docVar w:name="reference #" w:val="4961"/>
  </w:docVars>
  <w:rsids>
    <w:rsidRoot w:val="00421AE9"/>
    <w:rsid w:val="000626ED"/>
    <w:rsid w:val="000B384D"/>
    <w:rsid w:val="000D5487"/>
    <w:rsid w:val="001208FD"/>
    <w:rsid w:val="00142BBD"/>
    <w:rsid w:val="0015493C"/>
    <w:rsid w:val="00203444"/>
    <w:rsid w:val="00227E3C"/>
    <w:rsid w:val="00264DC7"/>
    <w:rsid w:val="002C4C47"/>
    <w:rsid w:val="002E1906"/>
    <w:rsid w:val="002E3C6D"/>
    <w:rsid w:val="002E7631"/>
    <w:rsid w:val="0031526C"/>
    <w:rsid w:val="00317A7A"/>
    <w:rsid w:val="003317D2"/>
    <w:rsid w:val="0034566F"/>
    <w:rsid w:val="00396B33"/>
    <w:rsid w:val="003E2F6B"/>
    <w:rsid w:val="004208F8"/>
    <w:rsid w:val="00421AE9"/>
    <w:rsid w:val="004314CD"/>
    <w:rsid w:val="00432BC9"/>
    <w:rsid w:val="004A1AD5"/>
    <w:rsid w:val="004C39E4"/>
    <w:rsid w:val="004D00CB"/>
    <w:rsid w:val="004F348C"/>
    <w:rsid w:val="004F387C"/>
    <w:rsid w:val="0053761B"/>
    <w:rsid w:val="005445CE"/>
    <w:rsid w:val="00551BC2"/>
    <w:rsid w:val="0057332D"/>
    <w:rsid w:val="005A6DA6"/>
    <w:rsid w:val="005B19C8"/>
    <w:rsid w:val="005D0C10"/>
    <w:rsid w:val="00614EE1"/>
    <w:rsid w:val="00616AEB"/>
    <w:rsid w:val="006302A6"/>
    <w:rsid w:val="006431FB"/>
    <w:rsid w:val="0065364B"/>
    <w:rsid w:val="00655247"/>
    <w:rsid w:val="006B289B"/>
    <w:rsid w:val="006C2554"/>
    <w:rsid w:val="00706B2C"/>
    <w:rsid w:val="0073140B"/>
    <w:rsid w:val="007F3B92"/>
    <w:rsid w:val="00810860"/>
    <w:rsid w:val="00831D73"/>
    <w:rsid w:val="0085069C"/>
    <w:rsid w:val="008A62F6"/>
    <w:rsid w:val="008A7302"/>
    <w:rsid w:val="008B7386"/>
    <w:rsid w:val="008C6426"/>
    <w:rsid w:val="008E6DF6"/>
    <w:rsid w:val="009131A5"/>
    <w:rsid w:val="00932991"/>
    <w:rsid w:val="00A23026"/>
    <w:rsid w:val="00AE4FCF"/>
    <w:rsid w:val="00B07EB8"/>
    <w:rsid w:val="00B25B6D"/>
    <w:rsid w:val="00B52741"/>
    <w:rsid w:val="00BA6454"/>
    <w:rsid w:val="00BB4407"/>
    <w:rsid w:val="00BD6A94"/>
    <w:rsid w:val="00BF163C"/>
    <w:rsid w:val="00BF669E"/>
    <w:rsid w:val="00C7727F"/>
    <w:rsid w:val="00C871C0"/>
    <w:rsid w:val="00D17FDC"/>
    <w:rsid w:val="00D22A3E"/>
    <w:rsid w:val="00D40A81"/>
    <w:rsid w:val="00D53E31"/>
    <w:rsid w:val="00D555D9"/>
    <w:rsid w:val="00D564C9"/>
    <w:rsid w:val="00D74BCE"/>
    <w:rsid w:val="00D81F6B"/>
    <w:rsid w:val="00D96FA0"/>
    <w:rsid w:val="00DA3861"/>
    <w:rsid w:val="00DB0594"/>
    <w:rsid w:val="00E04670"/>
    <w:rsid w:val="00E31424"/>
    <w:rsid w:val="00E87097"/>
    <w:rsid w:val="00EB0F0A"/>
    <w:rsid w:val="00EE0436"/>
    <w:rsid w:val="00F204B8"/>
    <w:rsid w:val="00F37BBE"/>
    <w:rsid w:val="00F62F60"/>
    <w:rsid w:val="00F6401D"/>
    <w:rsid w:val="00F72F12"/>
    <w:rsid w:val="00FD16D6"/>
    <w:rsid w:val="00FD2BF5"/>
    <w:rsid w:val="00FF3CC8"/>
    <w:rsid w:val="040FE3DD"/>
    <w:rsid w:val="0ABE5FE7"/>
    <w:rsid w:val="0EDEFB1A"/>
    <w:rsid w:val="14474EA3"/>
    <w:rsid w:val="14E230EE"/>
    <w:rsid w:val="282BD132"/>
    <w:rsid w:val="2A29397A"/>
    <w:rsid w:val="2E31683D"/>
    <w:rsid w:val="2F12FD7B"/>
    <w:rsid w:val="35BBB73E"/>
    <w:rsid w:val="3A3EB6BD"/>
    <w:rsid w:val="3E083410"/>
    <w:rsid w:val="3E8E3519"/>
    <w:rsid w:val="3EA78DE1"/>
    <w:rsid w:val="40DE36EA"/>
    <w:rsid w:val="48E59138"/>
    <w:rsid w:val="4AE458B2"/>
    <w:rsid w:val="583A47A4"/>
    <w:rsid w:val="62D6B3CD"/>
    <w:rsid w:val="645FE451"/>
    <w:rsid w:val="6903C9A7"/>
    <w:rsid w:val="6F5C8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F2A7"/>
  <w15:docId w15:val="{1582CB2F-310B-4436-92CF-955AB651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E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59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9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5B9"/>
  </w:style>
  <w:style w:type="paragraph" w:styleId="Footer">
    <w:name w:val="footer"/>
    <w:basedOn w:val="Normal"/>
    <w:link w:val="FooterChar"/>
    <w:uiPriority w:val="99"/>
    <w:unhideWhenUsed/>
    <w:qFormat/>
    <w:rsid w:val="00C41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5B9"/>
  </w:style>
  <w:style w:type="paragraph" w:styleId="NoSpacing">
    <w:name w:val="No Spacing"/>
    <w:aliases w:val="Normal 12pt After"/>
    <w:qFormat/>
    <w:rsid w:val="00F6401D"/>
    <w:pPr>
      <w:spacing w:after="240"/>
      <w:jc w:val="both"/>
    </w:pPr>
    <w:rPr>
      <w:rFonts w:ascii="Times New Roman" w:eastAsiaTheme="minorEastAsia" w:hAnsi="Times New Roman"/>
      <w:color w:val="000000" w:themeColor="text1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4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BF669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E2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F6B"/>
    <w:rPr>
      <w:color w:val="954F72" w:themeColor="followedHyperlink"/>
      <w:u w:val="single"/>
    </w:rPr>
  </w:style>
  <w:style w:type="character" w:customStyle="1" w:styleId="FCPText4Char">
    <w:name w:val="FCP Text4 Char"/>
    <w:basedOn w:val="DefaultParagraphFont"/>
    <w:link w:val="FCPText4"/>
    <w:locked/>
    <w:rsid w:val="00D74BCE"/>
  </w:style>
  <w:style w:type="paragraph" w:customStyle="1" w:styleId="FCPText4">
    <w:name w:val="FCP Text4"/>
    <w:basedOn w:val="Normal"/>
    <w:link w:val="FCPText4Char"/>
    <w:rsid w:val="00D74BCE"/>
    <w:pPr>
      <w:spacing w:after="120"/>
      <w:ind w:left="2160"/>
    </w:pPr>
  </w:style>
  <w:style w:type="character" w:styleId="UnresolvedMention">
    <w:name w:val="Unresolved Mention"/>
    <w:basedOn w:val="DefaultParagraphFont"/>
    <w:uiPriority w:val="99"/>
    <w:semiHidden/>
    <w:unhideWhenUsed/>
    <w:rsid w:val="003456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2F12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viderclaimappeal@inclus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w.sharepoint.com/sites/DocuTrack/_layouts/15/DocIdRedir.aspx?ID=DOCUTRACK-1246408263-261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TrackCollaboratorsStatus xmlns="99e49fdc-3e08-4d24-b63e-ce1dd830d83d">Skipped</DocuTrackCollaboratorsStatus>
    <DocuTrackAuthor xmlns="99e49fdc-3e08-4d24-b63e-ce1dd830d83d">
      <UserInfo>
        <DisplayName>Dawn Trzebiatowski</DisplayName>
        <AccountId>13</AccountId>
        <AccountType/>
      </UserInfo>
    </DocuTrackAuthor>
    <DocuTrackDiscussionNotes xmlns="99e49fdc-3e08-4d24-b63e-ce1dd830d83d">
11/03/2020 09:56:41 AM - Submit to Collaborators- Dawn Trzebiatowski
i made some changes to align the columns for the mail, fax and email
11/03/2020 09:56:42 AM - Submit to Collaborators- Kathy Heichel
Updated zip code to match what Bob Mitchell had in email. 53701-0309 instead of 53707-0309
12/18/2020 12:24:06 PM - Submit to Collaborators- Dawn Trzebiatowski
madison address is still indented, cannot change..
06/09/2022 06:10:11 AM - Submit to Collaborators Rejection 
Fax number needs to change to 866-880-0551
</DocuTrackDiscussionNotes>
    <DocuTrackDepartment xmlns="99e49fdc-3e08-4d24-b63e-ce1dd830d83d">Finance</DocuTrackDepartment>
    <DocuTrackStatus xmlns="99e49fdc-3e08-4d24-b63e-ce1dd830d83d">Published</DocuTrackStatus>
    <DocuTrackArchiveDate xmlns="99e49fdc-3e08-4d24-b63e-ce1dd830d83d">2020-11-03T06:00:00+00:00</DocuTrackArchiveDate>
    <DocuTrackCategories xmlns="99e49fdc-3e08-4d24-b63e-ce1dd830d83d">Informational Aids</DocuTrackCategories>
    <DocuTrackPublicationDate xmlns="99e49fdc-3e08-4d24-b63e-ce1dd830d83d">2023-09-18T05:00:00+00:00</DocuTrackPublicationDate>
    <DocuTrackDHSApprovalDate xmlns="99e49fdc-3e08-4d24-b63e-ce1dd830d83d" xsi:nil="true"/>
    <DocuTrackLearnerAcknowledgementDays xmlns="99e49fdc-3e08-4d24-b63e-ce1dd830d83d">30</DocuTrackLearnerAcknowledgementDays>
    <DocuTrackLearnersStatus xmlns="99e49fdc-3e08-4d24-b63e-ce1dd830d83d" xsi:nil="true"/>
    <DocuTrackShowOnIntranet xmlns="99e49fdc-3e08-4d24-b63e-ce1dd830d83d">true</DocuTrackShowOnIntranet>
    <DocuTrackCollaborators xmlns="99e49fdc-3e08-4d24-b63e-ce1dd830d83d">
      <UserInfo>
        <DisplayName>i:0#.f|membership|cathy.button@inclusa.org</DisplayName>
        <AccountId>714</AccountId>
        <AccountType/>
      </UserInfo>
      <UserInfo>
        <DisplayName>i:0#.f|membership|melanie.godleske@inclusa.org</DisplayName>
        <AccountId>128</AccountId>
        <AccountType/>
      </UserInfo>
      <UserInfo>
        <DisplayName>i:0#.f|membership|gaye.toney@inclusa.org</DisplayName>
        <AccountId>177</AccountId>
        <AccountType/>
      </UserInfo>
    </DocuTrackCollaborators>
    <DocuTrackLearners xmlns="99e49fdc-3e08-4d24-b63e-ce1dd830d83d">
      <UserInfo>
        <DisplayName/>
        <AccountId xsi:nil="true"/>
        <AccountType/>
      </UserInfo>
    </DocuTrackLearners>
    <DocuTrackApprovers xmlns="99e49fdc-3e08-4d24-b63e-ce1dd830d83d">
      <UserInfo>
        <DisplayName/>
        <AccountId xsi:nil="true"/>
        <AccountType/>
      </UserInfo>
    </DocuTrackApprovers>
    <DocuTrackExpiresDate xmlns="99e49fdc-3e08-4d24-b63e-ce1dd830d83d">2024-01-11T06:00:00+00:00</DocuTrackExpiresDate>
    <DocuTrackViewers xmlns="99e49fdc-3e08-4d24-b63e-ce1dd830d83d">
      <UserInfo>
        <DisplayName/>
        <AccountId xsi:nil="true"/>
        <AccountType/>
      </UserInfo>
    </DocuTrackViewers>
    <DocuTrackApproversStatus xmlns="99e49fdc-3e08-4d24-b63e-ce1dd830d83d">Skipped</DocuTrackApproversStatus>
    <_dlc_DocId xmlns="99e49fdc-3e08-4d24-b63e-ce1dd830d83d">DOCUTRACK-1246408263-2957</_dlc_DocId>
    <_dlc_DocIdUrl xmlns="99e49fdc-3e08-4d24-b63e-ce1dd830d83d">
      <Url>https://cccw.sharepoint.com/sites/DocuTrack/_layouts/15/DocIdRedir.aspx?ID=DOCUTRACK-1246408263-2957</Url>
      <Description>DOCUTRACK-1246408263-2957</Description>
    </_dlc_DocIdUrl>
    <_dlc_DocIdPersistId xmlns="99e49fdc-3e08-4d24-b63e-ce1dd830d83d" xsi:nil="true"/>
    <DocuTrackDHSApprovalRequired xmlns="42e3b667-40fa-48cb-b47f-337c0483b8ae">false</DocuTrackDHSApprovalRequired>
    <isMigrated xmlns="71f741dd-0cb9-4094-9502-f56b353a5b18">true</isMigrated>
    <DocuTrackKeyword xmlns="42e3b667-40fa-48cb-b47f-337c0483b8ae" xsi:nil="true"/>
    <lcf76f155ced4ddcb4097134ff3c332f xmlns="71f741dd-0cb9-4094-9502-f56b353a5b18">
      <Terms xmlns="http://schemas.microsoft.com/office/infopath/2007/PartnerControls"/>
    </lcf76f155ced4ddcb4097134ff3c332f>
    <TaxCatchAll xmlns="99e49fdc-3e08-4d24-b63e-ce1dd830d83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Track Document" ma:contentTypeID="0x010100010B022DBA528144AEC585BC7D8CB1A4003449903D8DC7214A9B84BBB2308A6C4D" ma:contentTypeVersion="151" ma:contentTypeDescription="" ma:contentTypeScope="" ma:versionID="d355cd68b0b569d78a3199c24b1482ee">
  <xsd:schema xmlns:xsd="http://www.w3.org/2001/XMLSchema" xmlns:xs="http://www.w3.org/2001/XMLSchema" xmlns:p="http://schemas.microsoft.com/office/2006/metadata/properties" xmlns:ns2="99e49fdc-3e08-4d24-b63e-ce1dd830d83d" xmlns:ns3="42e3b667-40fa-48cb-b47f-337c0483b8ae" xmlns:ns4="71f741dd-0cb9-4094-9502-f56b353a5b18" targetNamespace="http://schemas.microsoft.com/office/2006/metadata/properties" ma:root="true" ma:fieldsID="87f47db77fb46a5e5bc043f12d3288ae" ns2:_="" ns3:_="" ns4:_="">
    <xsd:import namespace="99e49fdc-3e08-4d24-b63e-ce1dd830d83d"/>
    <xsd:import namespace="42e3b667-40fa-48cb-b47f-337c0483b8ae"/>
    <xsd:import namespace="71f741dd-0cb9-4094-9502-f56b353a5b18"/>
    <xsd:element name="properties">
      <xsd:complexType>
        <xsd:sequence>
          <xsd:element name="documentManagement">
            <xsd:complexType>
              <xsd:all>
                <xsd:element ref="ns2:DocuTrackAuthor" minOccurs="0"/>
                <xsd:element ref="ns2:DocuTrackCollaborators" minOccurs="0"/>
                <xsd:element ref="ns2:DocuTrackCategories" minOccurs="0"/>
                <xsd:element ref="ns2:DocuTrackDepartment" minOccurs="0"/>
                <xsd:element ref="ns2:DocuTrackDiscussionNotes" minOccurs="0"/>
                <xsd:element ref="ns2:DocuTrackApprovers" minOccurs="0"/>
                <xsd:element ref="ns2:DocuTrackViewers" minOccurs="0"/>
                <xsd:element ref="ns2:DocuTrackShowOnIntranet" minOccurs="0"/>
                <xsd:element ref="ns2:_dlc_DocIdUrl" minOccurs="0"/>
                <xsd:element ref="ns3:DocuTrackDHSApprovalRequired" minOccurs="0"/>
                <xsd:element ref="ns2:DocuTrackStatus" minOccurs="0"/>
                <xsd:element ref="ns2:DocuTrackExpiresDate" minOccurs="0"/>
                <xsd:element ref="ns2:DocuTrackPublicationDate" minOccurs="0"/>
                <xsd:element ref="ns2:DocuTrackArchiveDate" minOccurs="0"/>
                <xsd:element ref="ns2:DocuTrackLearnersStatus" minOccurs="0"/>
                <xsd:element ref="ns2:DocuTrackApproversStatus" minOccurs="0"/>
                <xsd:element ref="ns2:DocuTrackLearners" minOccurs="0"/>
                <xsd:element ref="ns2:DocuTrackDHSApprovalDate" minOccurs="0"/>
                <xsd:element ref="ns2:DocuTrackLearnerAcknowledgementDays" minOccurs="0"/>
                <xsd:element ref="ns4:isMigrated" minOccurs="0"/>
                <xsd:element ref="ns2:DocuTrackCollaboratorsStatus" minOccurs="0"/>
                <xsd:element ref="ns2:_dlc_DocIdPersistId" minOccurs="0"/>
                <xsd:element ref="ns2:_dlc_DocI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DocuTrackKeyword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DocuTrackAuthor" ma:index="1" nillable="true" ma:displayName="DT Author" ma:list="UserInfo" ma:SharePointGroup="0" ma:internalName="DocuTrack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ollaborators" ma:index="2" nillable="true" ma:displayName="DT Collaborators" ma:description="The Collaborator(s), if any, in the DocuTrack process" ma:format="Dropdown" ma:list="UserInfo" ma:SharePointGroup="0" ma:internalName="DocuTrackCollabor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ategories" ma:index="3" nillable="true" ma:displayName="DT Categories" ma:description="Categories documents for filtered display; can be changed at any time" ma:format="Dropdown" ma:internalName="DocuTrackCategories" ma:readOnly="false">
      <xsd:simpleType>
        <xsd:restriction base="dms:Choice">
          <xsd:enumeration value="CM support Handbook"/>
          <xsd:enumeration value="FAQs"/>
          <xsd:enumeration value="Forms"/>
          <xsd:enumeration value="Guidelines"/>
          <xsd:enumeration value="Handbooks and Manuals"/>
          <xsd:enumeration value="Informational Aids"/>
          <xsd:enumeration value="Marketing Materials"/>
          <xsd:enumeration value="Policies"/>
          <xsd:enumeration value="Processes and Procedures"/>
          <xsd:enumeration value="Reports and Plans"/>
          <xsd:enumeration value="Templates"/>
        </xsd:restriction>
      </xsd:simpleType>
    </xsd:element>
    <xsd:element name="DocuTrackDepartment" ma:index="4" nillable="true" ma:displayName="DT Department" ma:description="Unless it has been manually set by the Content Creator, this field is set to the DocuTrack Owner's department during the Sent to Writers Flow" ma:format="Dropdown" ma:internalName="DocuTrackDepartment">
      <xsd:simpleType>
        <xsd:restriction base="dms:Choice">
          <xsd:enumeration value="Administration"/>
          <xsd:enumeration value="Care Management"/>
          <xsd:enumeration value="Community Resources"/>
          <xsd:enumeration value="Consultants"/>
          <xsd:enumeration value="Finance"/>
          <xsd:enumeration value="Information Technology"/>
          <xsd:enumeration value="Innovation"/>
          <xsd:enumeration value="Legal"/>
          <xsd:enumeration value="Member Experience"/>
          <xsd:enumeration value="Quality Improvement"/>
          <xsd:enumeration value="TLC"/>
        </xsd:restriction>
      </xsd:simpleType>
    </xsd:element>
    <xsd:element name="DocuTrackDiscussionNotes" ma:index="5" nillable="true" ma:displayName="DT Discussion Notes" ma:description="Freeform discussion about the associated document" ma:internalName="DocuTrackDiscussionNotes" ma:readOnly="false">
      <xsd:simpleType>
        <xsd:restriction base="dms:Note"/>
      </xsd:simpleType>
    </xsd:element>
    <xsd:element name="DocuTrackApprovers" ma:index="6" nillable="true" ma:displayName="DT Approvers" ma:description="Zero or more Approver(s) of the document" ma:format="Dropdown" ma:list="UserInfo" ma:SharePointGroup="0" ma:internalName="DocuTrack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Viewers" ma:index="7" nillable="true" ma:displayName="DT Viewers" ma:description="If blank, everyone can view a Published document; To restrict viewing, enter the people or groups that are allowed to view the document" ma:list="UserInfo" ma:SearchPeopleOnly="false" ma:SharePointGroup="0" ma:internalName="DocuTrack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howOnIntranet" ma:index="8" nillable="true" ma:displayName="DT Show on Intranet" ma:default="1" ma:description="Only show on the Intranet if this is set to Yes (the default)" ma:internalName="DocuTrackShowOnIntranet" ma:readOnly="false">
      <xsd:simpleType>
        <xsd:restriction base="dms:Boolean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TrackStatus" ma:index="12" nillable="true" ma:displayName="DT Status" ma:default="Draft" ma:description="Manages the overall document approval process" ma:format="Dropdown" ma:hidden="true" ma:internalName="DocuTrackStatus" ma:readOnly="false">
      <xsd:simpleType>
        <xsd:restriction base="dms:Choice">
          <xsd:enumeration value="Draft"/>
          <xsd:enumeration value="Writing"/>
          <xsd:enumeration value="Reviewing"/>
          <xsd:enumeration value="Approving"/>
          <xsd:enumeration value="Approved"/>
          <xsd:enumeration value="Collaborating"/>
          <xsd:enumeration value="Published"/>
          <xsd:enumeration value="Expired"/>
          <xsd:enumeration value="Archived"/>
        </xsd:restriction>
      </xsd:simpleType>
    </xsd:element>
    <xsd:element name="DocuTrackExpiresDate" ma:index="13" nillable="true" ma:displayName="DT Expires Date" ma:description="Identifies the last date that this document should be displayed to the world; if used it is calculated and set by the Set as Approved Flow" ma:format="DateOnly" ma:hidden="true" ma:internalName="DocuTrackExpiresDate" ma:readOnly="false">
      <xsd:simpleType>
        <xsd:restriction base="dms:DateTime"/>
      </xsd:simpleType>
    </xsd:element>
    <xsd:element name="DocuTrackPublicationDate" ma:index="14" nillable="true" ma:displayName="DT Publication Date" ma:description="Date that this document was last approved and published as a Major Version" ma:format="DateOnly" ma:hidden="true" ma:internalName="DocuTrackPublicationDate" ma:readOnly="false">
      <xsd:simpleType>
        <xsd:restriction base="dms:DateTime"/>
      </xsd:simpleType>
    </xsd:element>
    <xsd:element name="DocuTrackArchiveDate" ma:index="15" nillable="true" ma:displayName="DT Archive Date" ma:description="Empty until a document is archived; set to Today by the Sent to Archive Flow" ma:format="DateOnly" ma:hidden="true" ma:internalName="DocuTrackArchiveDate" ma:readOnly="false">
      <xsd:simpleType>
        <xsd:restriction base="dms:DateTime"/>
      </xsd:simpleType>
    </xsd:element>
    <xsd:element name="DocuTrackLearnersStatus" ma:index="17" nillable="true" ma:displayName="DT Learners Status" ma:default="Waiting" ma:description="Approval statuses for Learners in the DocuTrack process" ma:format="Dropdown" ma:hidden="true" ma:internalName="DocuTrackLearn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ApproversStatus" ma:index="18" nillable="true" ma:displayName="DT Approvers Status" ma:default="Waiting" ma:description="Approval statuses for Approvers in the DocuTrack process" ma:format="Dropdown" ma:hidden="true" ma:internalName="DocuTrackApprov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Learners" ma:index="19" nillable="true" ma:displayName="DT Learners" ma:description="Zero or more Learner(s) of the document" ma:hidden="true" ma:list="UserInfo" ma:SearchPeopleOnly="false" ma:SharePointGroup="0" ma:internalName="DocuTrackLearn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DHSApprovalDate" ma:index="20" nillable="true" ma:displayName="DT DHS Approval Date" ma:description="Populated by Document Management only" ma:format="DateOnly" ma:hidden="true" ma:internalName="DocuTrackDHSApprovalDate" ma:readOnly="false">
      <xsd:simpleType>
        <xsd:restriction base="dms:DateTime"/>
      </xsd:simpleType>
    </xsd:element>
    <xsd:element name="DocuTrackLearnerAcknowledgementDays" ma:index="21" nillable="true" ma:displayName="DT Learner Acknowledgement Days" ma:default="30" ma:hidden="true" ma:internalName="DocuTrackLearnerAcknowledgementDays" ma:readOnly="false" ma:percentage="FALSE">
      <xsd:simpleType>
        <xsd:restriction base="dms:Number">
          <xsd:maxInclusive value="60"/>
          <xsd:minInclusive value="0"/>
        </xsd:restriction>
      </xsd:simpleType>
    </xsd:element>
    <xsd:element name="DocuTrackCollaboratorsStatus" ma:index="23" nillable="true" ma:displayName="DT Collaborators Status" ma:default="Waiting" ma:description="Approval status for Collaborator(s) in the DocuTrack process" ma:format="Dropdown" ma:hidden="true" ma:internalName="DocuTrackCollaborato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TaxCatchAll" ma:index="37" nillable="true" ma:displayName="Taxonomy Catch All Column" ma:hidden="true" ma:list="{2f3b978f-121b-4c6a-8871-596eac4cc30a}" ma:internalName="TaxCatchAll" ma:readOnly="false" ma:showField="CatchAllData" ma:web="42e3b667-40fa-48cb-b47f-337c0483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b667-40fa-48cb-b47f-337c0483b8ae" elementFormDefault="qualified">
    <xsd:import namespace="http://schemas.microsoft.com/office/2006/documentManagement/types"/>
    <xsd:import namespace="http://schemas.microsoft.com/office/infopath/2007/PartnerControls"/>
    <xsd:element name="DocuTrackDHSApprovalRequired" ma:index="10" nillable="true" ma:displayName="DT DHS Approval Required" ma:default="0" ma:internalName="DocuTrackDHSApprovalRequired" ma:readOnly="false">
      <xsd:simpleType>
        <xsd:restriction base="dms:Boolean"/>
      </xsd:simpleType>
    </xsd:element>
    <xsd:element name="DocuTrackKeyword" ma:index="35" nillable="true" ma:displayName="DT Keyword" ma:format="Dropdown" ma:hidden="true" ma:internalName="DocuTrackKeyword" ma:readOnly="false">
      <xsd:simpleType>
        <xsd:restriction base="dms:Choice">
          <xsd:enumeration value="Colleague Center"/>
          <xsd:enumeration value="Employment"/>
          <xsd:enumeration value="SD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41dd-0cb9-4094-9502-f56b353a5b18" elementFormDefault="qualified">
    <xsd:import namespace="http://schemas.microsoft.com/office/2006/documentManagement/types"/>
    <xsd:import namespace="http://schemas.microsoft.com/office/infopath/2007/PartnerControls"/>
    <xsd:element name="isMigrated" ma:index="22" nillable="true" ma:displayName="isMigrated" ma:default="0" ma:format="Dropdown" ma:hidden="true" ma:internalName="isMigrated" ma:readOnly="false">
      <xsd:simpleType>
        <xsd:restriction base="dms:Boolean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97882-4906-4E7B-A767-4844E5FB4799}">
  <ds:schemaRefs>
    <ds:schemaRef ds:uri="http://www.w3.org/XML/1998/namespace"/>
    <ds:schemaRef ds:uri="http://purl.org/dc/dcmitype/"/>
    <ds:schemaRef ds:uri="http://schemas.microsoft.com/office/2006/documentManagement/types"/>
    <ds:schemaRef ds:uri="71f741dd-0cb9-4094-9502-f56b353a5b18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2e3b667-40fa-48cb-b47f-337c0483b8ae"/>
    <ds:schemaRef ds:uri="99e49fdc-3e08-4d24-b63e-ce1dd830d83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B2DF64-2A02-4229-9BFE-9AC8E064F9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D2031D-3A36-44B9-8311-38F5D1F91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275AE-0377-4487-AC83-E2C287DF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9fdc-3e08-4d24-b63e-ce1dd830d83d"/>
    <ds:schemaRef ds:uri="42e3b667-40fa-48cb-b47f-337c0483b8ae"/>
    <ds:schemaRef ds:uri="71f741dd-0cb9-4094-9502-f56b353a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4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Hilliker</dc:creator>
  <cp:keywords/>
  <cp:lastModifiedBy>Houa Cha</cp:lastModifiedBy>
  <cp:revision>2</cp:revision>
  <cp:lastPrinted>2017-09-11T17:08:00Z</cp:lastPrinted>
  <dcterms:created xsi:type="dcterms:W3CDTF">2023-10-05T14:42:00Z</dcterms:created>
  <dcterms:modified xsi:type="dcterms:W3CDTF">2023-10-05T14:42:00Z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0x010100010B022DBA528144AEC585BC7D8CB1A4003449903D8DC7214A9B84BBB2308A6C4D</vt:lpwstr>
  </property>
  <property fmtid="{D5CDD505-2E9C-101B-9397-08002B2CF9AE}" pid="3" name="_dlc_DocIdItemGuid">
    <vt:lpwstr>4e396925-7bfa-4b0c-9ae3-7d8b01500a84</vt:lpwstr>
  </property>
  <property fmtid="{D5CDD505-2E9C-101B-9397-08002B2CF9AE}" pid="4" name="isMigrated">
    <vt:bool>true</vt:bool>
  </property>
  <property fmtid="{D5CDD505-2E9C-101B-9397-08002B2CF9AE}" pid="5" name="_dlc_DocId">
    <vt:lpwstr>DOCUTRACK-1246408263-300</vt:lpwstr>
  </property>
  <property fmtid="{D5CDD505-2E9C-101B-9397-08002B2CF9AE}" pid="6" name="_dlc_DocIdUrl">
    <vt:lpwstr>https://cccw.sharepoint.com/sites/DocuTrack/_layouts/15/DocIdRedir.aspx?ID=DOCUTRACK-1246408263-300, DOCUTRACK-1246408263-300</vt:lpwstr>
  </property>
  <property fmtid="{D5CDD505-2E9C-101B-9397-08002B2CF9AE}" pid="7" name="DocuTrackApproverStatus">
    <vt:lpwstr>Waiting</vt:lpwstr>
  </property>
  <property fmtid="{D5CDD505-2E9C-101B-9397-08002B2CF9AE}" pid="8" name="SharedWithUsers">
    <vt:lpwstr/>
  </property>
  <property fmtid="{D5CDD505-2E9C-101B-9397-08002B2CF9AE}" pid="9" name="DocuTrackReviewInterval">
    <vt:r8>12</vt:r8>
  </property>
  <property fmtid="{D5CDD505-2E9C-101B-9397-08002B2CF9AE}" pid="10" name="DocuTrackWarningPeriod">
    <vt:r8>3</vt:r8>
  </property>
  <property fmtid="{D5CDD505-2E9C-101B-9397-08002B2CF9AE}" pid="11" name="MediaServiceImageTags">
    <vt:lpwstr/>
  </property>
</Properties>
</file>